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E0F6" w14:textId="517CE480" w:rsidR="001705E6" w:rsidRPr="00F96394" w:rsidRDefault="001705E6" w:rsidP="001705E6">
      <w:pPr>
        <w:jc w:val="right"/>
        <w:rPr>
          <w:rFonts w:ascii="Arial" w:hAnsi="Arial" w:cs="Arial"/>
          <w:b/>
          <w:bCs/>
        </w:rPr>
      </w:pP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sidRPr="00F96394">
        <w:rPr>
          <w:rFonts w:ascii="Arial" w:hAnsi="Arial" w:cs="Arial"/>
          <w:b/>
          <w:bCs/>
        </w:rPr>
        <w:t xml:space="preserve">Item </w:t>
      </w:r>
      <w:r w:rsidR="00564606" w:rsidRPr="00F96394">
        <w:rPr>
          <w:rFonts w:ascii="Arial" w:hAnsi="Arial" w:cs="Arial"/>
          <w:b/>
          <w:bCs/>
        </w:rPr>
        <w:t>9</w:t>
      </w:r>
    </w:p>
    <w:p w14:paraId="4C6909D1" w14:textId="5B160539" w:rsidR="001705E6" w:rsidRDefault="001705E6" w:rsidP="001705E6">
      <w:pPr>
        <w:pStyle w:val="Heading5"/>
        <w:rPr>
          <w:noProof/>
          <w:sz w:val="28"/>
          <w:szCs w:val="28"/>
          <w:lang w:eastAsia="en-GB"/>
        </w:rPr>
      </w:pPr>
    </w:p>
    <w:p w14:paraId="42BA403A" w14:textId="406DB943" w:rsidR="0037328F" w:rsidRPr="0075390E" w:rsidRDefault="001705E6" w:rsidP="0075390E">
      <w:pPr>
        <w:pStyle w:val="Heading5"/>
        <w:jc w:val="center"/>
        <w:rPr>
          <w:sz w:val="28"/>
          <w:szCs w:val="28"/>
        </w:rPr>
      </w:pPr>
      <w:r>
        <w:rPr>
          <w:noProof/>
          <w:sz w:val="28"/>
          <w:szCs w:val="28"/>
        </w:rPr>
        <w:drawing>
          <wp:inline distT="0" distB="0" distL="0" distR="0" wp14:anchorId="24D995F2" wp14:editId="4A5A2B7F">
            <wp:extent cx="2642337" cy="7937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5844" cy="803816"/>
                    </a:xfrm>
                    <a:prstGeom prst="rect">
                      <a:avLst/>
                    </a:prstGeom>
                  </pic:spPr>
                </pic:pic>
              </a:graphicData>
            </a:graphic>
          </wp:inline>
        </w:drawing>
      </w:r>
      <w:r w:rsidR="0075390E">
        <w:rPr>
          <w:noProof/>
          <w:sz w:val="28"/>
          <w:szCs w:val="28"/>
          <w:lang w:eastAsia="en-GB"/>
        </w:rPr>
        <w:t xml:space="preserve">AONB </w:t>
      </w:r>
    </w:p>
    <w:p w14:paraId="4B540ECC" w14:textId="77777777" w:rsidR="0037328F" w:rsidRDefault="0037328F">
      <w:pPr>
        <w:jc w:val="right"/>
      </w:pPr>
    </w:p>
    <w:p w14:paraId="2D65EA8E" w14:textId="77777777" w:rsidR="0075390E" w:rsidRDefault="0075390E" w:rsidP="00C21657">
      <w:pPr>
        <w:jc w:val="center"/>
      </w:pPr>
    </w:p>
    <w:p w14:paraId="72C885D8" w14:textId="7888ACA2" w:rsidR="0037328F" w:rsidRDefault="0077761D" w:rsidP="00C21657">
      <w:pPr>
        <w:jc w:val="center"/>
        <w:rPr>
          <w:rStyle w:val="Hyperlink"/>
          <w:rFonts w:ascii="Arial" w:hAnsi="Arial" w:cs="Arial"/>
          <w:b/>
          <w:bCs/>
          <w:color w:val="auto"/>
          <w:sz w:val="40"/>
          <w:szCs w:val="40"/>
          <w:u w:val="none"/>
        </w:rPr>
      </w:pPr>
      <w:r>
        <w:rPr>
          <w:rStyle w:val="Hyperlink"/>
          <w:rFonts w:ascii="Arial" w:hAnsi="Arial" w:cs="Arial"/>
          <w:b/>
          <w:bCs/>
          <w:color w:val="auto"/>
          <w:sz w:val="40"/>
          <w:szCs w:val="40"/>
          <w:u w:val="none"/>
        </w:rPr>
        <w:t xml:space="preserve">Surrey Hills </w:t>
      </w:r>
      <w:r w:rsidR="0075390E" w:rsidRPr="0075390E">
        <w:rPr>
          <w:rStyle w:val="Hyperlink"/>
          <w:rFonts w:ascii="Arial" w:hAnsi="Arial" w:cs="Arial"/>
          <w:b/>
          <w:bCs/>
          <w:color w:val="auto"/>
          <w:sz w:val="40"/>
          <w:szCs w:val="40"/>
          <w:u w:val="none"/>
        </w:rPr>
        <w:t xml:space="preserve">Area of Outstanding Natural Beauty </w:t>
      </w:r>
      <w:r w:rsidR="00112DDC">
        <w:rPr>
          <w:rStyle w:val="Hyperlink"/>
          <w:rFonts w:ascii="Arial" w:hAnsi="Arial" w:cs="Arial"/>
          <w:b/>
          <w:bCs/>
          <w:color w:val="auto"/>
          <w:sz w:val="40"/>
          <w:szCs w:val="40"/>
          <w:u w:val="none"/>
        </w:rPr>
        <w:t xml:space="preserve">(AONB) </w:t>
      </w:r>
      <w:r w:rsidR="0075390E" w:rsidRPr="0075390E">
        <w:rPr>
          <w:rStyle w:val="Hyperlink"/>
          <w:rFonts w:ascii="Arial" w:hAnsi="Arial" w:cs="Arial"/>
          <w:b/>
          <w:bCs/>
          <w:color w:val="auto"/>
          <w:sz w:val="40"/>
          <w:szCs w:val="40"/>
          <w:u w:val="none"/>
        </w:rPr>
        <w:t>Board</w:t>
      </w:r>
    </w:p>
    <w:p w14:paraId="772AB3F6" w14:textId="77777777" w:rsidR="0075390E" w:rsidRPr="0075390E" w:rsidRDefault="0075390E" w:rsidP="00C21657">
      <w:pPr>
        <w:jc w:val="center"/>
        <w:rPr>
          <w:rFonts w:ascii="Arial" w:hAnsi="Arial" w:cs="Arial"/>
          <w:b/>
          <w:bCs/>
          <w:sz w:val="40"/>
          <w:szCs w:val="40"/>
        </w:rPr>
      </w:pPr>
    </w:p>
    <w:p w14:paraId="11C3923A" w14:textId="6D815941" w:rsidR="0037328F" w:rsidRDefault="00564606" w:rsidP="00C21657">
      <w:pPr>
        <w:jc w:val="center"/>
        <w:rPr>
          <w:rFonts w:ascii="Arial" w:hAnsi="Arial" w:cs="Arial"/>
          <w:sz w:val="28"/>
          <w:szCs w:val="22"/>
        </w:rPr>
      </w:pPr>
      <w:r>
        <w:rPr>
          <w:rFonts w:ascii="Arial" w:hAnsi="Arial" w:cs="Arial"/>
          <w:sz w:val="28"/>
          <w:szCs w:val="22"/>
        </w:rPr>
        <w:t xml:space="preserve">7 September </w:t>
      </w:r>
      <w:r w:rsidR="0077761D">
        <w:rPr>
          <w:rFonts w:ascii="Arial" w:hAnsi="Arial" w:cs="Arial"/>
          <w:sz w:val="28"/>
          <w:szCs w:val="22"/>
        </w:rPr>
        <w:t>202</w:t>
      </w:r>
      <w:r w:rsidR="003845A3">
        <w:rPr>
          <w:rFonts w:ascii="Arial" w:hAnsi="Arial" w:cs="Arial"/>
          <w:sz w:val="28"/>
          <w:szCs w:val="22"/>
        </w:rPr>
        <w:t>2</w:t>
      </w:r>
    </w:p>
    <w:p w14:paraId="052ED8A3" w14:textId="77777777" w:rsidR="0075390E" w:rsidRPr="00C21657" w:rsidRDefault="0075390E" w:rsidP="00C21657">
      <w:pPr>
        <w:jc w:val="center"/>
        <w:rPr>
          <w:rFonts w:ascii="Arial" w:hAnsi="Arial" w:cs="Arial"/>
          <w:sz w:val="28"/>
          <w:szCs w:val="22"/>
        </w:rPr>
      </w:pPr>
    </w:p>
    <w:p w14:paraId="16CD7E22" w14:textId="73B631D1" w:rsidR="0037328F" w:rsidRDefault="0077761D">
      <w:pPr>
        <w:pBdr>
          <w:top w:val="double" w:sz="4" w:space="9" w:color="auto" w:shadow="1"/>
          <w:left w:val="double" w:sz="4" w:space="4" w:color="auto" w:shadow="1"/>
          <w:bottom w:val="double" w:sz="4" w:space="7" w:color="auto" w:shadow="1"/>
          <w:right w:val="double" w:sz="4" w:space="0" w:color="auto" w:shadow="1"/>
        </w:pBdr>
        <w:jc w:val="center"/>
        <w:rPr>
          <w:rFonts w:ascii="Arial" w:hAnsi="Arial" w:cs="Arial"/>
          <w:b/>
          <w:sz w:val="28"/>
        </w:rPr>
      </w:pPr>
      <w:r>
        <w:rPr>
          <w:rFonts w:ascii="Arial" w:hAnsi="Arial" w:cs="Arial"/>
          <w:b/>
          <w:sz w:val="28"/>
        </w:rPr>
        <w:t>Surrey Hills AONB Management Plan Monitoring Report</w:t>
      </w:r>
    </w:p>
    <w:p w14:paraId="646CA7A1" w14:textId="77777777" w:rsidR="0037328F" w:rsidRDefault="0037328F">
      <w:pPr>
        <w:jc w:val="center"/>
        <w:rPr>
          <w:rFonts w:ascii="Arial" w:hAnsi="Arial" w:cs="Arial"/>
          <w:b/>
          <w:sz w:val="28"/>
        </w:rPr>
      </w:pPr>
    </w:p>
    <w:p w14:paraId="3767BE0E" w14:textId="77777777" w:rsidR="0037328F" w:rsidRDefault="0037328F">
      <w:pPr>
        <w:jc w:val="center"/>
        <w:rPr>
          <w:rFonts w:ascii="Arial" w:hAnsi="Arial" w:cs="Arial"/>
          <w:b/>
        </w:rPr>
      </w:pPr>
    </w:p>
    <w:p w14:paraId="21F2EE83" w14:textId="77777777" w:rsidR="0037328F" w:rsidRDefault="0037328F">
      <w:pPr>
        <w:pBdr>
          <w:top w:val="single" w:sz="4" w:space="1" w:color="auto"/>
          <w:left w:val="single" w:sz="4" w:space="4" w:color="auto"/>
          <w:bottom w:val="single" w:sz="4" w:space="1" w:color="auto"/>
          <w:right w:val="single" w:sz="4" w:space="4" w:color="auto"/>
        </w:pBdr>
        <w:tabs>
          <w:tab w:val="left" w:pos="4590"/>
        </w:tabs>
        <w:rPr>
          <w:rFonts w:ascii="Arial" w:hAnsi="Arial" w:cs="Arial"/>
          <w:bCs/>
        </w:rPr>
      </w:pPr>
      <w:r>
        <w:rPr>
          <w:rFonts w:ascii="Arial" w:hAnsi="Arial" w:cs="Arial"/>
          <w:b/>
        </w:rPr>
        <w:t xml:space="preserve">Purpose of the report:  </w:t>
      </w:r>
    </w:p>
    <w:p w14:paraId="2B91001D" w14:textId="77777777" w:rsidR="0077761D" w:rsidRPr="0077761D" w:rsidRDefault="0077761D" w:rsidP="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p>
    <w:p w14:paraId="4F4CB432" w14:textId="2BB45EFA" w:rsidR="0037328F" w:rsidRDefault="0077761D" w:rsidP="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r w:rsidRPr="0077761D">
        <w:rPr>
          <w:rFonts w:ascii="Arial" w:hAnsi="Arial" w:cs="Arial"/>
        </w:rPr>
        <w:t xml:space="preserve">To update Members on the activities related to the </w:t>
      </w:r>
      <w:r>
        <w:rPr>
          <w:rFonts w:ascii="Arial" w:hAnsi="Arial" w:cs="Arial"/>
        </w:rPr>
        <w:t xml:space="preserve">implementation of the </w:t>
      </w:r>
      <w:r w:rsidRPr="0077761D">
        <w:rPr>
          <w:rFonts w:ascii="Arial" w:hAnsi="Arial" w:cs="Arial"/>
        </w:rPr>
        <w:t>Surrey Hills AONB Management Plan</w:t>
      </w:r>
      <w:r>
        <w:rPr>
          <w:rFonts w:ascii="Arial" w:hAnsi="Arial" w:cs="Arial"/>
        </w:rPr>
        <w:t xml:space="preserve"> (2020 – 2025)</w:t>
      </w:r>
    </w:p>
    <w:p w14:paraId="75413865" w14:textId="77777777" w:rsidR="0077761D" w:rsidRDefault="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p>
    <w:p w14:paraId="4CA9B2A3" w14:textId="77777777" w:rsidR="0037328F" w:rsidRDefault="0037328F">
      <w:pPr>
        <w:tabs>
          <w:tab w:val="left" w:pos="2850"/>
        </w:tabs>
        <w:jc w:val="both"/>
        <w:rPr>
          <w:rFonts w:ascii="Arial" w:hAnsi="Arial" w:cs="Arial"/>
        </w:rPr>
      </w:pPr>
    </w:p>
    <w:p w14:paraId="2536F434" w14:textId="77777777" w:rsidR="00D84014" w:rsidRDefault="00D84014" w:rsidP="00D84014">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Recommendations:</w:t>
      </w:r>
    </w:p>
    <w:p w14:paraId="48433253" w14:textId="77777777" w:rsidR="00D84014" w:rsidRDefault="00D84014" w:rsidP="00D84014">
      <w:pPr>
        <w:tabs>
          <w:tab w:val="left" w:pos="2850"/>
        </w:tabs>
        <w:rPr>
          <w:rFonts w:ascii="Arial" w:hAnsi="Arial" w:cs="Arial"/>
        </w:rPr>
      </w:pPr>
    </w:p>
    <w:p w14:paraId="54EE8646" w14:textId="77777777" w:rsidR="00D84014" w:rsidRDefault="00D84014" w:rsidP="00D84014">
      <w:pPr>
        <w:tabs>
          <w:tab w:val="left" w:pos="2850"/>
        </w:tabs>
        <w:rPr>
          <w:rFonts w:ascii="Arial" w:hAnsi="Arial" w:cs="Arial"/>
        </w:rPr>
      </w:pPr>
      <w:r>
        <w:rPr>
          <w:rFonts w:ascii="Arial" w:hAnsi="Arial" w:cs="Arial"/>
        </w:rPr>
        <w:t>It is recommended that:</w:t>
      </w:r>
    </w:p>
    <w:p w14:paraId="5DA20963" w14:textId="77777777" w:rsidR="00D84014" w:rsidRDefault="00D84014" w:rsidP="00D84014">
      <w:pPr>
        <w:tabs>
          <w:tab w:val="left" w:pos="2850"/>
        </w:tabs>
        <w:rPr>
          <w:rFonts w:ascii="Arial" w:hAnsi="Arial" w:cs="Arial"/>
        </w:rPr>
      </w:pPr>
    </w:p>
    <w:p w14:paraId="2C4F12A0" w14:textId="2ADDC287" w:rsidR="00D84014" w:rsidRPr="0077761D" w:rsidRDefault="0077761D" w:rsidP="0077761D">
      <w:pPr>
        <w:numPr>
          <w:ilvl w:val="0"/>
          <w:numId w:val="8"/>
        </w:numPr>
        <w:tabs>
          <w:tab w:val="left" w:pos="2850"/>
        </w:tabs>
        <w:rPr>
          <w:rFonts w:ascii="Arial" w:hAnsi="Arial" w:cs="Arial"/>
        </w:rPr>
      </w:pPr>
      <w:r w:rsidRPr="0077761D">
        <w:rPr>
          <w:rFonts w:ascii="Arial" w:hAnsi="Arial" w:cs="Arial"/>
        </w:rPr>
        <w:t>Members note the activit</w:t>
      </w:r>
      <w:r>
        <w:rPr>
          <w:rFonts w:ascii="Arial" w:hAnsi="Arial" w:cs="Arial"/>
        </w:rPr>
        <w:t>ies of the Surrey Hills Family and partners in delivering the AONB Management Plan (2020 – 2025)</w:t>
      </w:r>
    </w:p>
    <w:p w14:paraId="708A6109" w14:textId="77777777" w:rsidR="00D84014" w:rsidRDefault="00D84014" w:rsidP="00D84014">
      <w:pPr>
        <w:tabs>
          <w:tab w:val="left" w:pos="2850"/>
        </w:tabs>
        <w:rPr>
          <w:rFonts w:ascii="Arial" w:hAnsi="Arial" w:cs="Arial"/>
        </w:rPr>
      </w:pPr>
    </w:p>
    <w:p w14:paraId="5B0B1DC8" w14:textId="77777777" w:rsidR="00D84014" w:rsidRDefault="00D84014">
      <w:pPr>
        <w:tabs>
          <w:tab w:val="left" w:pos="2850"/>
        </w:tabs>
        <w:jc w:val="both"/>
        <w:rPr>
          <w:rFonts w:ascii="Arial" w:hAnsi="Arial" w:cs="Arial"/>
        </w:rPr>
      </w:pPr>
    </w:p>
    <w:p w14:paraId="548256D9" w14:textId="77777777" w:rsidR="0037328F" w:rsidRDefault="0037328F">
      <w:pPr>
        <w:pBdr>
          <w:top w:val="single" w:sz="4" w:space="1" w:color="auto"/>
          <w:left w:val="single" w:sz="4" w:space="4" w:color="auto"/>
          <w:bottom w:val="single" w:sz="4" w:space="1" w:color="auto"/>
          <w:right w:val="single" w:sz="4" w:space="4" w:color="auto"/>
        </w:pBdr>
        <w:tabs>
          <w:tab w:val="left" w:pos="2850"/>
        </w:tabs>
        <w:jc w:val="both"/>
        <w:rPr>
          <w:rFonts w:ascii="Arial" w:hAnsi="Arial" w:cs="Arial"/>
          <w:b/>
          <w:bCs/>
        </w:rPr>
      </w:pPr>
      <w:r>
        <w:rPr>
          <w:rFonts w:ascii="Arial" w:hAnsi="Arial" w:cs="Arial"/>
          <w:b/>
          <w:bCs/>
        </w:rPr>
        <w:t>Introduction:</w:t>
      </w:r>
    </w:p>
    <w:p w14:paraId="274AB0D4" w14:textId="77777777" w:rsidR="0037328F" w:rsidRDefault="0037328F">
      <w:pPr>
        <w:tabs>
          <w:tab w:val="left" w:pos="2850"/>
        </w:tabs>
        <w:ind w:left="540" w:hanging="540"/>
        <w:rPr>
          <w:rFonts w:ascii="Arial" w:hAnsi="Arial" w:cs="Arial"/>
        </w:rPr>
      </w:pPr>
    </w:p>
    <w:p w14:paraId="1D99E603" w14:textId="5C220E76" w:rsidR="00CE0E78" w:rsidRDefault="00CE0E78" w:rsidP="00CE0E78">
      <w:pPr>
        <w:numPr>
          <w:ilvl w:val="0"/>
          <w:numId w:val="8"/>
        </w:numPr>
        <w:rPr>
          <w:rFonts w:ascii="Arial" w:hAnsi="Arial" w:cs="Arial"/>
        </w:rPr>
      </w:pPr>
      <w:r w:rsidRPr="00CE0E78">
        <w:rPr>
          <w:rFonts w:ascii="Arial" w:hAnsi="Arial" w:cs="Arial"/>
        </w:rPr>
        <w:t xml:space="preserve">Although the fundamental purpose of the Management Plan will be to encourage co-ordinated action by all organisations, agencies and individuals, the Surrey Hills AONB Board has established a Surrey Hills group of organisations (the Surrey Hills Family) to help support the delivery of the AONB Management Plan’s Vision: </w:t>
      </w:r>
    </w:p>
    <w:p w14:paraId="13739347" w14:textId="77777777" w:rsidR="00CE0E78" w:rsidRDefault="00CE0E78" w:rsidP="00CE0E78">
      <w:pPr>
        <w:ind w:left="539"/>
        <w:rPr>
          <w:rFonts w:ascii="Arial" w:hAnsi="Arial" w:cs="Arial"/>
        </w:rPr>
      </w:pPr>
    </w:p>
    <w:p w14:paraId="776E815D" w14:textId="27808D43" w:rsidR="0037328F" w:rsidRPr="005C2D81" w:rsidRDefault="00CE0E78" w:rsidP="00CE0E78">
      <w:pPr>
        <w:ind w:left="539"/>
        <w:rPr>
          <w:rFonts w:ascii="Arial" w:hAnsi="Arial" w:cs="Arial"/>
          <w:b/>
          <w:bCs/>
          <w:i/>
          <w:iCs/>
        </w:rPr>
      </w:pPr>
      <w:r w:rsidRPr="005C2D81">
        <w:rPr>
          <w:rFonts w:ascii="Arial" w:hAnsi="Arial" w:cs="Arial"/>
          <w:b/>
          <w:bCs/>
          <w:i/>
          <w:iCs/>
        </w:rPr>
        <w:t xml:space="preserve">The Surrey Hills is recognised as a national asset in which its natural and cultural </w:t>
      </w:r>
      <w:r w:rsidR="005C2D81">
        <w:rPr>
          <w:rFonts w:ascii="Arial" w:hAnsi="Arial" w:cs="Arial"/>
          <w:b/>
          <w:bCs/>
          <w:i/>
          <w:iCs/>
        </w:rPr>
        <w:t>asset</w:t>
      </w:r>
      <w:r w:rsidRPr="005C2D81">
        <w:rPr>
          <w:rFonts w:ascii="Arial" w:hAnsi="Arial" w:cs="Arial"/>
          <w:b/>
          <w:bCs/>
          <w:i/>
          <w:iCs/>
        </w:rPr>
        <w:t xml:space="preserve">s are managed in an attractive landscape mosaic of farmland, woodland, heaths, </w:t>
      </w:r>
      <w:r w:rsidR="00281623" w:rsidRPr="005C2D81">
        <w:rPr>
          <w:rFonts w:ascii="Arial" w:hAnsi="Arial" w:cs="Arial"/>
          <w:b/>
          <w:bCs/>
          <w:i/>
          <w:iCs/>
        </w:rPr>
        <w:t>downs,</w:t>
      </w:r>
      <w:r w:rsidRPr="005C2D81">
        <w:rPr>
          <w:rFonts w:ascii="Arial" w:hAnsi="Arial" w:cs="Arial"/>
          <w:b/>
          <w:bCs/>
          <w:i/>
          <w:iCs/>
        </w:rPr>
        <w:t xml:space="preserve"> and commons. It provides opportunities for business enterprise and for all to enjoy and appreciate its natural beauty for their health and well-being.</w:t>
      </w:r>
    </w:p>
    <w:p w14:paraId="6565D082" w14:textId="77777777" w:rsidR="0037328F" w:rsidRDefault="0037328F">
      <w:pPr>
        <w:tabs>
          <w:tab w:val="left" w:pos="540"/>
          <w:tab w:val="left" w:pos="2850"/>
        </w:tabs>
        <w:ind w:left="540" w:hanging="540"/>
        <w:rPr>
          <w:rFonts w:ascii="Arial" w:hAnsi="Arial" w:cs="Arial"/>
        </w:rPr>
      </w:pPr>
    </w:p>
    <w:p w14:paraId="7DD20405" w14:textId="0BFC3229" w:rsidR="00CE0E78" w:rsidRPr="005C2D81" w:rsidRDefault="00F02FF1" w:rsidP="00CE0E78">
      <w:pPr>
        <w:numPr>
          <w:ilvl w:val="0"/>
          <w:numId w:val="8"/>
        </w:numPr>
        <w:rPr>
          <w:rFonts w:ascii="Arial" w:hAnsi="Arial" w:cs="Arial"/>
          <w:szCs w:val="24"/>
        </w:rPr>
      </w:pPr>
      <w:bookmarkStart w:id="0" w:name="_Hlk73475145"/>
      <w:r>
        <w:rPr>
          <w:rFonts w:ascii="Arial" w:hAnsi="Arial" w:cs="Arial"/>
          <w:szCs w:val="24"/>
        </w:rPr>
        <w:t xml:space="preserve">This report provides an overview on progress </w:t>
      </w:r>
      <w:r w:rsidR="00CE0E78" w:rsidRPr="005C2D81">
        <w:rPr>
          <w:rFonts w:ascii="Arial" w:hAnsi="Arial" w:cs="Arial"/>
          <w:szCs w:val="24"/>
        </w:rPr>
        <w:t xml:space="preserve">under the following Surrey Hills AONB Management Plan </w:t>
      </w:r>
      <w:r w:rsidR="003D2E5F" w:rsidRPr="005C2D81">
        <w:rPr>
          <w:rFonts w:ascii="Arial" w:hAnsi="Arial" w:cs="Arial"/>
          <w:szCs w:val="24"/>
        </w:rPr>
        <w:t>pillars</w:t>
      </w:r>
      <w:r w:rsidR="00CE0E78" w:rsidRPr="005C2D81">
        <w:rPr>
          <w:rFonts w:ascii="Arial" w:hAnsi="Arial" w:cs="Arial"/>
          <w:szCs w:val="24"/>
        </w:rPr>
        <w:t>:</w:t>
      </w:r>
    </w:p>
    <w:p w14:paraId="258895AA"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t xml:space="preserve">Planning </w:t>
      </w:r>
    </w:p>
    <w:p w14:paraId="4B3D762F"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lastRenderedPageBreak/>
        <w:t>Landscape Conservation and Enhancement</w:t>
      </w:r>
    </w:p>
    <w:p w14:paraId="30D63588"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t>Access, Enjoyment and Understanding</w:t>
      </w:r>
    </w:p>
    <w:p w14:paraId="6BB77D04"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t>Growing the Surrey Hills Economy</w:t>
      </w:r>
    </w:p>
    <w:p w14:paraId="21AFC86E" w14:textId="54CD86C1" w:rsidR="00CE0E78" w:rsidRPr="005C2D81" w:rsidRDefault="00CE0E78" w:rsidP="003D2E5F">
      <w:pPr>
        <w:pStyle w:val="ListParagraph"/>
        <w:numPr>
          <w:ilvl w:val="0"/>
          <w:numId w:val="14"/>
        </w:numPr>
        <w:rPr>
          <w:rFonts w:cs="Arial"/>
          <w:sz w:val="24"/>
          <w:szCs w:val="24"/>
        </w:rPr>
      </w:pPr>
      <w:r w:rsidRPr="005C2D81">
        <w:rPr>
          <w:rFonts w:cs="Arial"/>
          <w:sz w:val="24"/>
          <w:szCs w:val="24"/>
        </w:rPr>
        <w:t>Advocacy. Partnership and Coordination</w:t>
      </w:r>
    </w:p>
    <w:p w14:paraId="0DFCF1A8" w14:textId="6EFD5641" w:rsidR="0037328F" w:rsidRPr="005C2D81" w:rsidRDefault="00F02FF1" w:rsidP="00CE0E78">
      <w:pPr>
        <w:numPr>
          <w:ilvl w:val="0"/>
          <w:numId w:val="8"/>
        </w:numPr>
        <w:rPr>
          <w:rFonts w:ascii="Arial" w:hAnsi="Arial" w:cs="Arial"/>
          <w:szCs w:val="24"/>
        </w:rPr>
      </w:pPr>
      <w:r w:rsidRPr="00F02FF1">
        <w:rPr>
          <w:rFonts w:ascii="Arial" w:hAnsi="Arial" w:cs="Arial"/>
          <w:szCs w:val="24"/>
        </w:rPr>
        <w:t>The Surrey Hills Family</w:t>
      </w:r>
      <w:r>
        <w:rPr>
          <w:rFonts w:ascii="Arial" w:hAnsi="Arial" w:cs="Arial"/>
          <w:szCs w:val="24"/>
        </w:rPr>
        <w:t xml:space="preserve"> framework</w:t>
      </w:r>
      <w:r w:rsidRPr="00F02FF1">
        <w:rPr>
          <w:rFonts w:ascii="Arial" w:hAnsi="Arial" w:cs="Arial"/>
          <w:szCs w:val="24"/>
        </w:rPr>
        <w:t xml:space="preserve"> (Appendix 1) </w:t>
      </w:r>
      <w:r>
        <w:rPr>
          <w:rFonts w:ascii="Arial" w:hAnsi="Arial" w:cs="Arial"/>
          <w:szCs w:val="24"/>
        </w:rPr>
        <w:t>is work in progress to monitor the delivery.</w:t>
      </w:r>
      <w:r w:rsidRPr="00F02FF1">
        <w:rPr>
          <w:rFonts w:ascii="Arial" w:hAnsi="Arial" w:cs="Arial"/>
          <w:szCs w:val="24"/>
        </w:rPr>
        <w:t xml:space="preserve"> </w:t>
      </w:r>
      <w:r w:rsidRPr="005C2D81">
        <w:rPr>
          <w:rFonts w:ascii="Arial" w:hAnsi="Arial" w:cs="Arial"/>
          <w:szCs w:val="24"/>
        </w:rPr>
        <w:t>This will be</w:t>
      </w:r>
      <w:r>
        <w:rPr>
          <w:rFonts w:ascii="Arial" w:hAnsi="Arial" w:cs="Arial"/>
          <w:szCs w:val="24"/>
        </w:rPr>
        <w:t xml:space="preserve"> reported to </w:t>
      </w:r>
      <w:r w:rsidRPr="005C2D81">
        <w:rPr>
          <w:rFonts w:ascii="Arial" w:hAnsi="Arial" w:cs="Arial"/>
          <w:szCs w:val="24"/>
        </w:rPr>
        <w:t>the AONB Board and reviewed by Surrey Hills Chairs’ Group.</w:t>
      </w:r>
      <w:r w:rsidRPr="005C2D81">
        <w:rPr>
          <w:rFonts w:ascii="Arial" w:hAnsi="Arial" w:cs="Arial"/>
          <w:szCs w:val="24"/>
        </w:rPr>
        <w:tab/>
      </w:r>
    </w:p>
    <w:p w14:paraId="3BCF791F" w14:textId="77777777" w:rsidR="0037328F" w:rsidRDefault="0037328F">
      <w:pPr>
        <w:tabs>
          <w:tab w:val="left" w:pos="540"/>
          <w:tab w:val="left" w:pos="2850"/>
        </w:tabs>
        <w:ind w:left="540" w:hanging="540"/>
        <w:rPr>
          <w:rFonts w:ascii="Arial" w:hAnsi="Arial" w:cs="Arial"/>
        </w:rPr>
      </w:pPr>
    </w:p>
    <w:p w14:paraId="216671DB" w14:textId="7001DC3D" w:rsidR="0037328F" w:rsidRDefault="0077761D">
      <w:pPr>
        <w:pBdr>
          <w:top w:val="single" w:sz="4" w:space="1" w:color="auto"/>
          <w:left w:val="single" w:sz="4" w:space="4" w:color="auto"/>
          <w:bottom w:val="single" w:sz="4" w:space="1" w:color="auto"/>
          <w:right w:val="single" w:sz="4" w:space="4" w:color="auto"/>
        </w:pBdr>
        <w:tabs>
          <w:tab w:val="left" w:pos="540"/>
          <w:tab w:val="left" w:pos="2850"/>
        </w:tabs>
        <w:ind w:left="540" w:hanging="540"/>
        <w:rPr>
          <w:rFonts w:ascii="Arial" w:hAnsi="Arial" w:cs="Arial"/>
          <w:b/>
          <w:bCs/>
        </w:rPr>
      </w:pPr>
      <w:r>
        <w:rPr>
          <w:rFonts w:ascii="Arial" w:hAnsi="Arial" w:cs="Arial"/>
          <w:b/>
          <w:bCs/>
        </w:rPr>
        <w:t>Planning</w:t>
      </w:r>
    </w:p>
    <w:bookmarkEnd w:id="0"/>
    <w:p w14:paraId="26F64D37" w14:textId="77777777" w:rsidR="0037328F" w:rsidRDefault="0037328F" w:rsidP="0001745A">
      <w:pPr>
        <w:tabs>
          <w:tab w:val="left" w:pos="540"/>
          <w:tab w:val="left" w:pos="2850"/>
        </w:tabs>
        <w:rPr>
          <w:rFonts w:ascii="Arial" w:hAnsi="Arial" w:cs="Arial"/>
        </w:rPr>
      </w:pPr>
    </w:p>
    <w:p w14:paraId="5C438CF9" w14:textId="669C41D2" w:rsidR="00EC2467" w:rsidRPr="00EC2467" w:rsidRDefault="00AB419D" w:rsidP="00EC2467">
      <w:pPr>
        <w:numPr>
          <w:ilvl w:val="0"/>
          <w:numId w:val="8"/>
        </w:numPr>
        <w:tabs>
          <w:tab w:val="clear" w:pos="539"/>
          <w:tab w:val="left" w:pos="540"/>
        </w:tabs>
        <w:ind w:left="540" w:hanging="540"/>
        <w:rPr>
          <w:rFonts w:ascii="Arial" w:hAnsi="Arial" w:cs="Arial"/>
        </w:rPr>
      </w:pPr>
      <w:r w:rsidRPr="003845A3">
        <w:rPr>
          <w:rFonts w:ascii="Arial" w:hAnsi="Arial" w:cs="Arial"/>
          <w:b/>
          <w:bCs/>
        </w:rPr>
        <w:t>Surrey Hills Expansion Project</w:t>
      </w:r>
      <w:r w:rsidR="00CE0E78" w:rsidRPr="003845A3">
        <w:rPr>
          <w:rFonts w:ascii="Arial" w:hAnsi="Arial" w:cs="Arial"/>
          <w:b/>
          <w:bCs/>
        </w:rPr>
        <w:t>.</w:t>
      </w:r>
      <w:r w:rsidR="00CE0E78" w:rsidRPr="003845A3">
        <w:rPr>
          <w:rFonts w:ascii="Arial" w:hAnsi="Arial" w:cs="Arial"/>
        </w:rPr>
        <w:t xml:space="preserve"> </w:t>
      </w:r>
      <w:r w:rsidR="001741DD">
        <w:rPr>
          <w:rFonts w:ascii="Arial" w:hAnsi="Arial" w:cs="Arial"/>
        </w:rPr>
        <w:t xml:space="preserve"> Natural England will be reporting progress under item </w:t>
      </w:r>
      <w:r w:rsidR="00564606">
        <w:rPr>
          <w:rFonts w:ascii="Arial" w:hAnsi="Arial" w:cs="Arial"/>
        </w:rPr>
        <w:t>6.</w:t>
      </w:r>
    </w:p>
    <w:p w14:paraId="41E3838F" w14:textId="77777777" w:rsidR="00E368C7" w:rsidRPr="001741DD" w:rsidRDefault="00E368C7" w:rsidP="001741DD">
      <w:pPr>
        <w:rPr>
          <w:rFonts w:cs="Arial"/>
        </w:rPr>
      </w:pPr>
    </w:p>
    <w:p w14:paraId="2A27548E" w14:textId="4C091B83" w:rsidR="00E368C7" w:rsidRPr="00937E1F" w:rsidRDefault="00E368C7" w:rsidP="00937E1F">
      <w:pPr>
        <w:numPr>
          <w:ilvl w:val="0"/>
          <w:numId w:val="8"/>
        </w:numPr>
        <w:tabs>
          <w:tab w:val="clear" w:pos="539"/>
          <w:tab w:val="left" w:pos="540"/>
        </w:tabs>
        <w:rPr>
          <w:rFonts w:ascii="Arial" w:hAnsi="Arial" w:cs="Arial"/>
        </w:rPr>
      </w:pPr>
      <w:r w:rsidRPr="00E368C7">
        <w:rPr>
          <w:rFonts w:ascii="Arial" w:hAnsi="Arial" w:cs="Arial"/>
          <w:b/>
          <w:bCs/>
        </w:rPr>
        <w:t>Rural Traffic Management.</w:t>
      </w:r>
      <w:r>
        <w:rPr>
          <w:rFonts w:ascii="Arial" w:hAnsi="Arial" w:cs="Arial"/>
        </w:rPr>
        <w:t xml:space="preserve">  Surrey County Council is taking a strategic approach to area wide speed management across the Surrey Hills</w:t>
      </w:r>
      <w:r w:rsidR="001741DD">
        <w:rPr>
          <w:rFonts w:ascii="Arial" w:hAnsi="Arial" w:cs="Arial"/>
        </w:rPr>
        <w:t xml:space="preserve"> with area s</w:t>
      </w:r>
      <w:r>
        <w:rPr>
          <w:rFonts w:ascii="Arial" w:hAnsi="Arial" w:cs="Arial"/>
        </w:rPr>
        <w:t>peed limits of 20, 30 and 40 mph are being</w:t>
      </w:r>
      <w:r w:rsidR="001741DD">
        <w:rPr>
          <w:rFonts w:ascii="Arial" w:hAnsi="Arial" w:cs="Arial"/>
        </w:rPr>
        <w:t xml:space="preserve"> implemented </w:t>
      </w:r>
      <w:r>
        <w:rPr>
          <w:rFonts w:ascii="Arial" w:hAnsi="Arial" w:cs="Arial"/>
        </w:rPr>
        <w:t>in the area between Dorking, Guildford and Cranleigh.  Implicit in the measures is to promote and reinforce the character of the rural area including</w:t>
      </w:r>
      <w:r w:rsidR="001741DD">
        <w:rPr>
          <w:rFonts w:ascii="Arial" w:hAnsi="Arial" w:cs="Arial"/>
        </w:rPr>
        <w:t xml:space="preserve"> the opportunity for </w:t>
      </w:r>
      <w:r>
        <w:rPr>
          <w:rFonts w:ascii="Arial" w:hAnsi="Arial" w:cs="Arial"/>
        </w:rPr>
        <w:t xml:space="preserve">repeater signs to be mounted on oak posts.  This offers a potentially tremendous benefit to the Surrey Hills which could be expanded across </w:t>
      </w:r>
      <w:r w:rsidR="00EC2467">
        <w:rPr>
          <w:rFonts w:ascii="Arial" w:hAnsi="Arial" w:cs="Arial"/>
        </w:rPr>
        <w:t>south-w</w:t>
      </w:r>
      <w:r>
        <w:rPr>
          <w:rFonts w:ascii="Arial" w:hAnsi="Arial" w:cs="Arial"/>
        </w:rPr>
        <w:t xml:space="preserve">est </w:t>
      </w:r>
      <w:r w:rsidR="00EC2467">
        <w:rPr>
          <w:rFonts w:ascii="Arial" w:hAnsi="Arial" w:cs="Arial"/>
        </w:rPr>
        <w:t xml:space="preserve">Surrey </w:t>
      </w:r>
      <w:r>
        <w:rPr>
          <w:rFonts w:ascii="Arial" w:hAnsi="Arial" w:cs="Arial"/>
        </w:rPr>
        <w:t>in future years.</w:t>
      </w:r>
    </w:p>
    <w:p w14:paraId="6331BEEC" w14:textId="4A290FCA" w:rsidR="00DE70CD" w:rsidRPr="00DE70CD" w:rsidRDefault="00DE70CD" w:rsidP="00937E1F">
      <w:pPr>
        <w:tabs>
          <w:tab w:val="left" w:pos="540"/>
        </w:tabs>
        <w:ind w:left="539"/>
        <w:rPr>
          <w:rFonts w:ascii="Arial" w:hAnsi="Arial" w:cs="Arial"/>
        </w:rPr>
      </w:pPr>
    </w:p>
    <w:p w14:paraId="44DF44DC" w14:textId="77777777" w:rsidR="0077761D" w:rsidRPr="0077761D" w:rsidRDefault="0077761D" w:rsidP="0077761D">
      <w:pPr>
        <w:pBdr>
          <w:top w:val="single" w:sz="4" w:space="1" w:color="auto"/>
          <w:left w:val="single" w:sz="4" w:space="4" w:color="auto"/>
          <w:bottom w:val="single" w:sz="4" w:space="1" w:color="auto"/>
          <w:right w:val="single" w:sz="4" w:space="4" w:color="auto"/>
        </w:pBdr>
        <w:tabs>
          <w:tab w:val="left" w:pos="540"/>
          <w:tab w:val="left" w:pos="2850"/>
        </w:tabs>
        <w:ind w:left="540" w:hanging="540"/>
        <w:jc w:val="both"/>
        <w:rPr>
          <w:rFonts w:ascii="Arial" w:hAnsi="Arial" w:cs="Arial"/>
          <w:b/>
          <w:bCs/>
        </w:rPr>
      </w:pPr>
      <w:r w:rsidRPr="0077761D">
        <w:rPr>
          <w:rFonts w:ascii="Arial" w:hAnsi="Arial" w:cs="Arial"/>
          <w:b/>
          <w:bCs/>
        </w:rPr>
        <w:t>Landscape Conservation and Enhancement</w:t>
      </w:r>
    </w:p>
    <w:p w14:paraId="6735CBEA" w14:textId="77777777" w:rsidR="004938BE" w:rsidRDefault="004938BE" w:rsidP="001D5109">
      <w:pPr>
        <w:rPr>
          <w:rFonts w:ascii="Arial" w:hAnsi="Arial" w:cs="Arial"/>
        </w:rPr>
      </w:pPr>
    </w:p>
    <w:p w14:paraId="5570CA48" w14:textId="153EF19F" w:rsidR="001D5109" w:rsidRPr="00EC2467" w:rsidRDefault="004938BE" w:rsidP="003F1C6F">
      <w:pPr>
        <w:pStyle w:val="ListParagraph"/>
        <w:numPr>
          <w:ilvl w:val="0"/>
          <w:numId w:val="8"/>
        </w:numPr>
        <w:spacing w:after="160" w:line="259" w:lineRule="auto"/>
        <w:rPr>
          <w:rFonts w:eastAsiaTheme="minorHAnsi" w:cs="Arial"/>
          <w:sz w:val="24"/>
          <w:szCs w:val="24"/>
        </w:rPr>
      </w:pPr>
      <w:r w:rsidRPr="00EC2467">
        <w:rPr>
          <w:rFonts w:cs="Arial"/>
          <w:b/>
          <w:bCs/>
        </w:rPr>
        <w:t xml:space="preserve">Farming in </w:t>
      </w:r>
      <w:r w:rsidRPr="00EC2467">
        <w:rPr>
          <w:rFonts w:cs="Arial"/>
          <w:b/>
          <w:bCs/>
          <w:szCs w:val="24"/>
        </w:rPr>
        <w:t>Protected Landscapes</w:t>
      </w:r>
      <w:r w:rsidR="00D06853" w:rsidRPr="00EC2467">
        <w:rPr>
          <w:rFonts w:cs="Arial"/>
          <w:b/>
          <w:bCs/>
          <w:szCs w:val="24"/>
        </w:rPr>
        <w:t xml:space="preserve"> </w:t>
      </w:r>
      <w:r w:rsidR="00D05362" w:rsidRPr="00EC2467">
        <w:rPr>
          <w:rFonts w:cs="Arial"/>
          <w:b/>
          <w:bCs/>
          <w:szCs w:val="24"/>
        </w:rPr>
        <w:t>(</w:t>
      </w:r>
      <w:proofErr w:type="spellStart"/>
      <w:r w:rsidR="00D05362" w:rsidRPr="00EC2467">
        <w:rPr>
          <w:rFonts w:cs="Arial"/>
          <w:b/>
          <w:bCs/>
          <w:szCs w:val="24"/>
        </w:rPr>
        <w:t>FiPL</w:t>
      </w:r>
      <w:proofErr w:type="spellEnd"/>
      <w:r w:rsidR="00D05362" w:rsidRPr="00EC2467">
        <w:rPr>
          <w:rFonts w:cs="Arial"/>
          <w:b/>
          <w:bCs/>
          <w:szCs w:val="24"/>
        </w:rPr>
        <w:t xml:space="preserve">) </w:t>
      </w:r>
      <w:r w:rsidR="00D06853" w:rsidRPr="00EC2467">
        <w:rPr>
          <w:rFonts w:cs="Arial"/>
          <w:b/>
          <w:bCs/>
          <w:szCs w:val="24"/>
        </w:rPr>
        <w:t>– Surrey Hills Fund</w:t>
      </w:r>
      <w:r w:rsidRPr="00EC2467">
        <w:rPr>
          <w:rFonts w:cs="Arial"/>
          <w:szCs w:val="24"/>
        </w:rPr>
        <w:t xml:space="preserve">.  </w:t>
      </w:r>
      <w:r w:rsidR="00636F4E" w:rsidRPr="00EC2467">
        <w:rPr>
          <w:rFonts w:eastAsiaTheme="minorHAnsi" w:cs="Arial"/>
          <w:sz w:val="24"/>
          <w:szCs w:val="24"/>
        </w:rPr>
        <w:t xml:space="preserve">The </w:t>
      </w:r>
      <w:r w:rsidR="001D5109" w:rsidRPr="00EC2467">
        <w:rPr>
          <w:rFonts w:eastAsiaTheme="minorHAnsi" w:cs="Arial"/>
          <w:sz w:val="24"/>
          <w:szCs w:val="24"/>
        </w:rPr>
        <w:t>budget</w:t>
      </w:r>
      <w:r w:rsidR="00636F4E" w:rsidRPr="00EC2467">
        <w:rPr>
          <w:rFonts w:eastAsiaTheme="minorHAnsi" w:cs="Arial"/>
          <w:sz w:val="24"/>
          <w:szCs w:val="24"/>
        </w:rPr>
        <w:t xml:space="preserve"> for 2022/23 is</w:t>
      </w:r>
      <w:r w:rsidR="001D5109" w:rsidRPr="00EC2467">
        <w:rPr>
          <w:rFonts w:eastAsiaTheme="minorHAnsi" w:cs="Arial"/>
          <w:sz w:val="24"/>
          <w:szCs w:val="24"/>
        </w:rPr>
        <w:t xml:space="preserve"> £279</w:t>
      </w:r>
      <w:r w:rsidR="00636F4E" w:rsidRPr="00EC2467">
        <w:rPr>
          <w:rFonts w:eastAsiaTheme="minorHAnsi" w:cs="Arial"/>
          <w:sz w:val="24"/>
          <w:szCs w:val="24"/>
        </w:rPr>
        <w:t xml:space="preserve">,000.  </w:t>
      </w:r>
      <w:r w:rsidR="00000DA3" w:rsidRPr="00EC2467">
        <w:rPr>
          <w:rFonts w:eastAsiaTheme="minorHAnsi" w:cs="Arial"/>
          <w:sz w:val="24"/>
          <w:szCs w:val="24"/>
        </w:rPr>
        <w:t>Pro</w:t>
      </w:r>
      <w:r w:rsidR="00940376" w:rsidRPr="00EC2467">
        <w:rPr>
          <w:rFonts w:eastAsiaTheme="minorHAnsi" w:cs="Arial"/>
          <w:sz w:val="24"/>
          <w:szCs w:val="24"/>
        </w:rPr>
        <w:t>posals</w:t>
      </w:r>
      <w:r w:rsidR="00000DA3" w:rsidRPr="00EC2467">
        <w:rPr>
          <w:rFonts w:eastAsiaTheme="minorHAnsi" w:cs="Arial"/>
          <w:sz w:val="24"/>
          <w:szCs w:val="24"/>
        </w:rPr>
        <w:t xml:space="preserve"> in the pipeline include </w:t>
      </w:r>
      <w:r w:rsidR="00940376" w:rsidRPr="00EC2467">
        <w:rPr>
          <w:rFonts w:eastAsiaTheme="minorHAnsi" w:cs="Arial"/>
          <w:sz w:val="24"/>
          <w:szCs w:val="24"/>
        </w:rPr>
        <w:t xml:space="preserve">looking at having a small-delegated fund for parish councils and community groups, and </w:t>
      </w:r>
      <w:r w:rsidR="00000DA3" w:rsidRPr="00EC2467">
        <w:rPr>
          <w:rFonts w:eastAsiaTheme="minorHAnsi" w:cs="Arial"/>
          <w:sz w:val="24"/>
          <w:szCs w:val="24"/>
        </w:rPr>
        <w:t xml:space="preserve">collaborative bids for ponds, </w:t>
      </w:r>
      <w:proofErr w:type="gramStart"/>
      <w:r w:rsidR="00000DA3" w:rsidRPr="00EC2467">
        <w:rPr>
          <w:rFonts w:eastAsiaTheme="minorHAnsi" w:cs="Arial"/>
          <w:sz w:val="24"/>
          <w:szCs w:val="24"/>
        </w:rPr>
        <w:t>access</w:t>
      </w:r>
      <w:proofErr w:type="gramEnd"/>
      <w:r w:rsidR="00000DA3" w:rsidRPr="00EC2467">
        <w:rPr>
          <w:rFonts w:eastAsiaTheme="minorHAnsi" w:cs="Arial"/>
          <w:sz w:val="24"/>
          <w:szCs w:val="24"/>
        </w:rPr>
        <w:t xml:space="preserve"> and water vole habitat improvements as well as more hedge planting schemes. There are 7 projects </w:t>
      </w:r>
      <w:r w:rsidR="001D5109" w:rsidRPr="00EC2467">
        <w:rPr>
          <w:rFonts w:eastAsiaTheme="minorHAnsi" w:cs="Arial"/>
          <w:sz w:val="24"/>
          <w:szCs w:val="24"/>
        </w:rPr>
        <w:t>already agreed including:</w:t>
      </w:r>
    </w:p>
    <w:p w14:paraId="630D1295" w14:textId="77777777" w:rsidR="001D5109" w:rsidRPr="001D5109" w:rsidRDefault="001D5109" w:rsidP="001D5109">
      <w:pPr>
        <w:numPr>
          <w:ilvl w:val="0"/>
          <w:numId w:val="20"/>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facilities for outdoor education centre for young people near Haslemere</w:t>
      </w:r>
    </w:p>
    <w:p w14:paraId="078EC396" w14:textId="77777777" w:rsidR="001D5109" w:rsidRPr="001D5109" w:rsidRDefault="001D5109" w:rsidP="001D5109">
      <w:pPr>
        <w:numPr>
          <w:ilvl w:val="0"/>
          <w:numId w:val="20"/>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a farm trailer and facilities for farm visits/education near Dorking</w:t>
      </w:r>
    </w:p>
    <w:p w14:paraId="0AF202B9" w14:textId="77777777" w:rsidR="001D5109" w:rsidRPr="001D5109" w:rsidRDefault="001D5109" w:rsidP="001D5109">
      <w:pPr>
        <w:numPr>
          <w:ilvl w:val="0"/>
          <w:numId w:val="20"/>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 xml:space="preserve">on-farm access improvements </w:t>
      </w:r>
    </w:p>
    <w:p w14:paraId="015F33A6" w14:textId="77777777" w:rsidR="001D5109" w:rsidRPr="001D5109" w:rsidRDefault="001D5109" w:rsidP="001D5109">
      <w:pPr>
        <w:numPr>
          <w:ilvl w:val="0"/>
          <w:numId w:val="20"/>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rainwater harvesting to enable conservation grazing in a remote site</w:t>
      </w:r>
    </w:p>
    <w:p w14:paraId="3C4D22E0" w14:textId="3124197D" w:rsidR="001D5109" w:rsidRPr="001D5109" w:rsidRDefault="001D5109" w:rsidP="001D5109">
      <w:pPr>
        <w:numPr>
          <w:ilvl w:val="0"/>
          <w:numId w:val="20"/>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 xml:space="preserve">equipment to better manage chalk grassland </w:t>
      </w:r>
      <w:r w:rsidR="00EC2467">
        <w:rPr>
          <w:rFonts w:ascii="Arial" w:eastAsiaTheme="minorHAnsi" w:hAnsi="Arial" w:cs="Arial"/>
          <w:szCs w:val="24"/>
        </w:rPr>
        <w:t xml:space="preserve">by </w:t>
      </w:r>
      <w:r w:rsidRPr="001D5109">
        <w:rPr>
          <w:rFonts w:ascii="Arial" w:eastAsiaTheme="minorHAnsi" w:hAnsi="Arial" w:cs="Arial"/>
          <w:szCs w:val="24"/>
        </w:rPr>
        <w:t>the S</w:t>
      </w:r>
      <w:r w:rsidR="00EC2467">
        <w:rPr>
          <w:rFonts w:ascii="Arial" w:eastAsiaTheme="minorHAnsi" w:hAnsi="Arial" w:cs="Arial"/>
          <w:szCs w:val="24"/>
        </w:rPr>
        <w:t xml:space="preserve">urrey Countryside </w:t>
      </w:r>
      <w:r w:rsidRPr="001D5109">
        <w:rPr>
          <w:rFonts w:ascii="Arial" w:eastAsiaTheme="minorHAnsi" w:hAnsi="Arial" w:cs="Arial"/>
          <w:szCs w:val="24"/>
        </w:rPr>
        <w:t>Partnership</w:t>
      </w:r>
    </w:p>
    <w:p w14:paraId="763FAE5C" w14:textId="77777777" w:rsidR="001D5109" w:rsidRPr="001D5109" w:rsidRDefault="001D5109" w:rsidP="001D5109">
      <w:pPr>
        <w:numPr>
          <w:ilvl w:val="0"/>
          <w:numId w:val="20"/>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a mentoring project to promote regenerative farming through the Pasture Fed Livestock Association</w:t>
      </w:r>
    </w:p>
    <w:p w14:paraId="0E929A10" w14:textId="71DBEE8E" w:rsidR="00E83A88" w:rsidRPr="002A1A43" w:rsidRDefault="00E83A88" w:rsidP="00000DA3">
      <w:pPr>
        <w:tabs>
          <w:tab w:val="left" w:pos="540"/>
        </w:tabs>
        <w:rPr>
          <w:rFonts w:ascii="Arial" w:hAnsi="Arial" w:cs="Arial"/>
          <w:szCs w:val="24"/>
        </w:rPr>
      </w:pPr>
    </w:p>
    <w:p w14:paraId="7F5D6E38" w14:textId="41728A99" w:rsidR="00964EF8" w:rsidRDefault="008454A5" w:rsidP="00964EF8">
      <w:pPr>
        <w:numPr>
          <w:ilvl w:val="0"/>
          <w:numId w:val="8"/>
        </w:numPr>
        <w:tabs>
          <w:tab w:val="clear" w:pos="539"/>
          <w:tab w:val="left" w:pos="540"/>
        </w:tabs>
        <w:rPr>
          <w:rFonts w:ascii="Arial" w:hAnsi="Arial" w:cs="Arial"/>
        </w:rPr>
      </w:pPr>
      <w:r w:rsidRPr="00465706">
        <w:rPr>
          <w:rFonts w:ascii="Arial" w:hAnsi="Arial" w:cs="Arial"/>
          <w:b/>
          <w:bCs/>
          <w:szCs w:val="24"/>
        </w:rPr>
        <w:t>Environmental</w:t>
      </w:r>
      <w:r w:rsidR="008B591C" w:rsidRPr="00465706">
        <w:rPr>
          <w:rFonts w:ascii="Arial" w:hAnsi="Arial" w:cs="Arial"/>
          <w:b/>
          <w:bCs/>
          <w:szCs w:val="24"/>
        </w:rPr>
        <w:t xml:space="preserve"> </w:t>
      </w:r>
      <w:r w:rsidRPr="00465706">
        <w:rPr>
          <w:rFonts w:ascii="Arial" w:hAnsi="Arial" w:cs="Arial"/>
          <w:b/>
          <w:bCs/>
          <w:szCs w:val="24"/>
        </w:rPr>
        <w:t>L</w:t>
      </w:r>
      <w:r w:rsidR="008B591C" w:rsidRPr="00465706">
        <w:rPr>
          <w:rFonts w:ascii="Arial" w:hAnsi="Arial" w:cs="Arial"/>
          <w:b/>
          <w:bCs/>
          <w:szCs w:val="24"/>
        </w:rPr>
        <w:t xml:space="preserve">and </w:t>
      </w:r>
      <w:r w:rsidRPr="00465706">
        <w:rPr>
          <w:rFonts w:ascii="Arial" w:hAnsi="Arial" w:cs="Arial"/>
          <w:b/>
          <w:bCs/>
          <w:szCs w:val="24"/>
        </w:rPr>
        <w:t>M</w:t>
      </w:r>
      <w:r w:rsidR="008B591C" w:rsidRPr="00465706">
        <w:rPr>
          <w:rFonts w:ascii="Arial" w:hAnsi="Arial" w:cs="Arial"/>
          <w:b/>
          <w:bCs/>
          <w:szCs w:val="24"/>
        </w:rPr>
        <w:t>anagement</w:t>
      </w:r>
      <w:r w:rsidRPr="00465706">
        <w:rPr>
          <w:rFonts w:ascii="Arial" w:hAnsi="Arial" w:cs="Arial"/>
          <w:b/>
          <w:bCs/>
          <w:szCs w:val="24"/>
        </w:rPr>
        <w:t xml:space="preserve"> Adviser</w:t>
      </w:r>
      <w:r w:rsidR="00E83A88" w:rsidRPr="00465706">
        <w:rPr>
          <w:rFonts w:ascii="Arial" w:hAnsi="Arial" w:cs="Arial"/>
          <w:b/>
          <w:bCs/>
          <w:szCs w:val="24"/>
        </w:rPr>
        <w:t>.</w:t>
      </w:r>
      <w:r w:rsidR="00E83A88" w:rsidRPr="00465706">
        <w:rPr>
          <w:rFonts w:ascii="Arial" w:hAnsi="Arial" w:cs="Arial"/>
          <w:szCs w:val="24"/>
        </w:rPr>
        <w:t xml:space="preserve"> </w:t>
      </w:r>
      <w:r w:rsidR="00000DA3" w:rsidRPr="00465706">
        <w:rPr>
          <w:rFonts w:ascii="Arial" w:hAnsi="Arial" w:cs="Arial"/>
          <w:szCs w:val="24"/>
        </w:rPr>
        <w:t xml:space="preserve"> </w:t>
      </w:r>
      <w:r w:rsidR="00EC2467" w:rsidRPr="00465706">
        <w:rPr>
          <w:rFonts w:ascii="Arial" w:hAnsi="Arial" w:cs="Arial"/>
          <w:szCs w:val="24"/>
        </w:rPr>
        <w:t>Interviews for the new</w:t>
      </w:r>
      <w:r w:rsidR="00E83A88" w:rsidRPr="00465706">
        <w:rPr>
          <w:rFonts w:ascii="Arial" w:hAnsi="Arial" w:cs="Arial"/>
          <w:szCs w:val="24"/>
        </w:rPr>
        <w:t xml:space="preserve"> </w:t>
      </w:r>
      <w:r w:rsidR="00000DA3" w:rsidRPr="00465706">
        <w:rPr>
          <w:rFonts w:ascii="Arial" w:hAnsi="Arial" w:cs="Arial"/>
          <w:szCs w:val="24"/>
        </w:rPr>
        <w:t>Environmental Land Management Adviser</w:t>
      </w:r>
      <w:r w:rsidRPr="00465706">
        <w:rPr>
          <w:rFonts w:ascii="Arial" w:hAnsi="Arial" w:cs="Arial"/>
          <w:szCs w:val="24"/>
        </w:rPr>
        <w:t xml:space="preserve"> post </w:t>
      </w:r>
      <w:r w:rsidR="00EC2467" w:rsidRPr="00465706">
        <w:rPr>
          <w:rFonts w:ascii="Arial" w:hAnsi="Arial" w:cs="Arial"/>
          <w:szCs w:val="24"/>
        </w:rPr>
        <w:t xml:space="preserve">will take place in September.  This is a </w:t>
      </w:r>
      <w:r w:rsidRPr="00465706">
        <w:rPr>
          <w:rFonts w:ascii="Arial" w:hAnsi="Arial" w:cs="Arial"/>
          <w:szCs w:val="24"/>
        </w:rPr>
        <w:t xml:space="preserve">fixed term </w:t>
      </w:r>
      <w:r w:rsidR="00EC2467" w:rsidRPr="00465706">
        <w:rPr>
          <w:rFonts w:ascii="Arial" w:hAnsi="Arial" w:cs="Arial"/>
          <w:szCs w:val="24"/>
        </w:rPr>
        <w:t>2</w:t>
      </w:r>
      <w:r w:rsidR="00097AAA">
        <w:rPr>
          <w:rFonts w:ascii="Arial" w:hAnsi="Arial" w:cs="Arial"/>
          <w:szCs w:val="24"/>
        </w:rPr>
        <w:t>-</w:t>
      </w:r>
      <w:r w:rsidR="00EC2467" w:rsidRPr="00465706">
        <w:rPr>
          <w:rFonts w:ascii="Arial" w:hAnsi="Arial" w:cs="Arial"/>
          <w:szCs w:val="24"/>
        </w:rPr>
        <w:t xml:space="preserve">year </w:t>
      </w:r>
      <w:r w:rsidRPr="00465706">
        <w:rPr>
          <w:rFonts w:ascii="Arial" w:hAnsi="Arial" w:cs="Arial"/>
          <w:szCs w:val="24"/>
        </w:rPr>
        <w:t>contract</w:t>
      </w:r>
      <w:r w:rsidR="00465706" w:rsidRPr="00465706">
        <w:rPr>
          <w:rFonts w:ascii="Arial" w:hAnsi="Arial" w:cs="Arial"/>
          <w:szCs w:val="24"/>
        </w:rPr>
        <w:t xml:space="preserve"> to</w:t>
      </w:r>
      <w:r w:rsidR="00000DA3" w:rsidRPr="00465706">
        <w:rPr>
          <w:rFonts w:ascii="Arial" w:hAnsi="Arial" w:cs="Arial"/>
          <w:szCs w:val="24"/>
        </w:rPr>
        <w:t xml:space="preserve"> support the delivery of the Farming in Protected Landscapes</w:t>
      </w:r>
      <w:r w:rsidRPr="00465706">
        <w:rPr>
          <w:rFonts w:ascii="Arial" w:hAnsi="Arial" w:cs="Arial"/>
          <w:szCs w:val="24"/>
        </w:rPr>
        <w:t xml:space="preserve"> programme</w:t>
      </w:r>
      <w:r w:rsidR="00000DA3" w:rsidRPr="00465706">
        <w:rPr>
          <w:rFonts w:ascii="Arial" w:hAnsi="Arial" w:cs="Arial"/>
          <w:szCs w:val="24"/>
        </w:rPr>
        <w:t xml:space="preserve"> and </w:t>
      </w:r>
      <w:r w:rsidRPr="00465706">
        <w:rPr>
          <w:rFonts w:ascii="Arial" w:hAnsi="Arial" w:cs="Arial"/>
        </w:rPr>
        <w:t>the</w:t>
      </w:r>
      <w:r w:rsidR="00000DA3" w:rsidRPr="00465706">
        <w:rPr>
          <w:rFonts w:ascii="Arial" w:hAnsi="Arial" w:cs="Arial"/>
        </w:rPr>
        <w:t xml:space="preserve"> </w:t>
      </w:r>
      <w:r w:rsidR="00465706" w:rsidRPr="00465706">
        <w:rPr>
          <w:rFonts w:ascii="Arial" w:hAnsi="Arial" w:cs="Arial"/>
        </w:rPr>
        <w:t xml:space="preserve">development of the </w:t>
      </w:r>
      <w:r w:rsidR="00000DA3" w:rsidRPr="00465706">
        <w:rPr>
          <w:rFonts w:ascii="Arial" w:hAnsi="Arial" w:cs="Arial"/>
        </w:rPr>
        <w:t xml:space="preserve">Local Nature Recovery Strategy (LNRS) for Surrey.  </w:t>
      </w:r>
      <w:r w:rsidR="00465706" w:rsidRPr="00465706">
        <w:rPr>
          <w:rFonts w:ascii="Arial" w:hAnsi="Arial" w:cs="Arial"/>
        </w:rPr>
        <w:t>It wil</w:t>
      </w:r>
      <w:r w:rsidR="00465706">
        <w:rPr>
          <w:rFonts w:ascii="Arial" w:hAnsi="Arial" w:cs="Arial"/>
        </w:rPr>
        <w:t>l</w:t>
      </w:r>
      <w:r w:rsidR="00465706" w:rsidRPr="00465706">
        <w:rPr>
          <w:rFonts w:ascii="Arial" w:hAnsi="Arial" w:cs="Arial"/>
        </w:rPr>
        <w:t xml:space="preserve"> also support the </w:t>
      </w:r>
      <w:r w:rsidR="00E83A88" w:rsidRPr="00465706">
        <w:rPr>
          <w:rFonts w:ascii="Arial" w:hAnsi="Arial" w:cs="Arial"/>
        </w:rPr>
        <w:t xml:space="preserve">3 cluster schemes </w:t>
      </w:r>
      <w:r w:rsidR="00465706">
        <w:rPr>
          <w:rFonts w:ascii="Arial" w:hAnsi="Arial" w:cs="Arial"/>
        </w:rPr>
        <w:t>(</w:t>
      </w:r>
      <w:r w:rsidR="00E83A88" w:rsidRPr="00465706">
        <w:rPr>
          <w:rFonts w:ascii="Arial" w:hAnsi="Arial" w:cs="Arial"/>
        </w:rPr>
        <w:t xml:space="preserve">North Downs, </w:t>
      </w:r>
      <w:proofErr w:type="spellStart"/>
      <w:r w:rsidR="00E83A88" w:rsidRPr="00465706">
        <w:rPr>
          <w:rFonts w:ascii="Arial" w:hAnsi="Arial" w:cs="Arial"/>
        </w:rPr>
        <w:t>Greenscapes</w:t>
      </w:r>
      <w:proofErr w:type="spellEnd"/>
      <w:r w:rsidR="00281623" w:rsidRPr="00465706">
        <w:rPr>
          <w:rFonts w:ascii="Arial" w:hAnsi="Arial" w:cs="Arial"/>
        </w:rPr>
        <w:t>,</w:t>
      </w:r>
      <w:r w:rsidR="00E83A88" w:rsidRPr="00465706">
        <w:rPr>
          <w:rFonts w:ascii="Arial" w:hAnsi="Arial" w:cs="Arial"/>
        </w:rPr>
        <w:t xml:space="preserve"> and West Surrey Greensands</w:t>
      </w:r>
      <w:r w:rsidR="00465706">
        <w:rPr>
          <w:rFonts w:ascii="Arial" w:hAnsi="Arial" w:cs="Arial"/>
        </w:rPr>
        <w:t>) as t</w:t>
      </w:r>
      <w:r w:rsidR="00E83A88" w:rsidRPr="00465706">
        <w:rPr>
          <w:rFonts w:ascii="Arial" w:hAnsi="Arial" w:cs="Arial"/>
        </w:rPr>
        <w:t xml:space="preserve">he </w:t>
      </w:r>
      <w:r w:rsidR="003623E6" w:rsidRPr="00465706">
        <w:rPr>
          <w:rFonts w:ascii="Arial" w:hAnsi="Arial" w:cs="Arial"/>
        </w:rPr>
        <w:t xml:space="preserve">Defra </w:t>
      </w:r>
      <w:r w:rsidR="00E83A88" w:rsidRPr="00465706">
        <w:rPr>
          <w:rFonts w:ascii="Arial" w:hAnsi="Arial" w:cs="Arial"/>
        </w:rPr>
        <w:t xml:space="preserve">funding </w:t>
      </w:r>
      <w:r w:rsidR="003623E6" w:rsidRPr="00465706">
        <w:rPr>
          <w:rFonts w:ascii="Arial" w:hAnsi="Arial" w:cs="Arial"/>
        </w:rPr>
        <w:t xml:space="preserve">will be ending </w:t>
      </w:r>
      <w:r w:rsidR="00465706">
        <w:rPr>
          <w:rFonts w:ascii="Arial" w:hAnsi="Arial" w:cs="Arial"/>
        </w:rPr>
        <w:t>in</w:t>
      </w:r>
      <w:r w:rsidR="003623E6" w:rsidRPr="00465706">
        <w:rPr>
          <w:rFonts w:ascii="Arial" w:hAnsi="Arial" w:cs="Arial"/>
        </w:rPr>
        <w:t xml:space="preserve"> 22</w:t>
      </w:r>
      <w:r w:rsidR="00465706">
        <w:rPr>
          <w:rFonts w:ascii="Arial" w:hAnsi="Arial" w:cs="Arial"/>
        </w:rPr>
        <w:t>/23.</w:t>
      </w:r>
    </w:p>
    <w:p w14:paraId="274FE3EE" w14:textId="4C8E04DD" w:rsidR="00AB54B4" w:rsidRPr="00964EF8" w:rsidRDefault="00465706" w:rsidP="00964EF8">
      <w:pPr>
        <w:numPr>
          <w:ilvl w:val="0"/>
          <w:numId w:val="8"/>
        </w:numPr>
        <w:tabs>
          <w:tab w:val="clear" w:pos="539"/>
          <w:tab w:val="left" w:pos="540"/>
        </w:tabs>
        <w:rPr>
          <w:rFonts w:ascii="Arial" w:hAnsi="Arial" w:cs="Arial"/>
        </w:rPr>
      </w:pPr>
      <w:r w:rsidRPr="00964EF8">
        <w:rPr>
          <w:rFonts w:ascii="Arial" w:hAnsi="Arial" w:cs="Arial"/>
          <w:b/>
          <w:bCs/>
        </w:rPr>
        <w:lastRenderedPageBreak/>
        <w:t>Heathland Connections – Nature Recovery Project.</w:t>
      </w:r>
      <w:r w:rsidRPr="00964EF8">
        <w:rPr>
          <w:rFonts w:ascii="Arial" w:hAnsi="Arial" w:cs="Arial"/>
        </w:rPr>
        <w:t xml:space="preserve">  Natural England is investing circa £400k into the Wealden Heath Special Protection Area in the Surrey Hills to restore and connect the heathland landscapes</w:t>
      </w:r>
      <w:r w:rsidR="00F93DC6" w:rsidRPr="00964EF8">
        <w:rPr>
          <w:rFonts w:ascii="Arial" w:hAnsi="Arial" w:cs="Arial"/>
        </w:rPr>
        <w:t xml:space="preserve"> around </w:t>
      </w:r>
      <w:proofErr w:type="spellStart"/>
      <w:r w:rsidR="00F93DC6" w:rsidRPr="00964EF8">
        <w:rPr>
          <w:rFonts w:ascii="Arial" w:hAnsi="Arial" w:cs="Arial"/>
        </w:rPr>
        <w:t>Thursley</w:t>
      </w:r>
      <w:proofErr w:type="spellEnd"/>
      <w:r w:rsidR="00F93DC6" w:rsidRPr="00964EF8">
        <w:rPr>
          <w:rFonts w:ascii="Arial" w:hAnsi="Arial" w:cs="Arial"/>
        </w:rPr>
        <w:t xml:space="preserve"> National Nature Reserve.  The funding will </w:t>
      </w:r>
      <w:r w:rsidRPr="00964EF8">
        <w:rPr>
          <w:rFonts w:ascii="Arial" w:hAnsi="Arial" w:cs="Arial"/>
        </w:rPr>
        <w:t xml:space="preserve">cover </w:t>
      </w:r>
      <w:r w:rsidR="00F93DC6" w:rsidRPr="00964EF8">
        <w:rPr>
          <w:rFonts w:ascii="Arial" w:hAnsi="Arial" w:cs="Arial"/>
        </w:rPr>
        <w:t xml:space="preserve">a full-time senior and a project budget until March 2025.  </w:t>
      </w:r>
      <w:r w:rsidRPr="00964EF8">
        <w:rPr>
          <w:rFonts w:ascii="Arial" w:hAnsi="Arial" w:cs="Arial"/>
        </w:rPr>
        <w:t xml:space="preserve"> </w:t>
      </w:r>
      <w:r w:rsidR="008B591C" w:rsidRPr="00964EF8">
        <w:rPr>
          <w:rFonts w:ascii="Arial" w:hAnsi="Arial" w:cs="Arial"/>
        </w:rPr>
        <w:t>Natural England is also support</w:t>
      </w:r>
      <w:r w:rsidR="009A72D5" w:rsidRPr="00964EF8">
        <w:rPr>
          <w:rFonts w:ascii="Arial" w:hAnsi="Arial" w:cs="Arial"/>
        </w:rPr>
        <w:t xml:space="preserve">ing </w:t>
      </w:r>
      <w:r w:rsidR="008B591C" w:rsidRPr="00964EF8">
        <w:rPr>
          <w:rFonts w:ascii="Arial" w:hAnsi="Arial" w:cs="Arial"/>
        </w:rPr>
        <w:t>Big Chalk, which is a regional project led by the Protected Landscapes to restore downland landscapes and habitat</w:t>
      </w:r>
      <w:r w:rsidR="00F93DC6" w:rsidRPr="00964EF8">
        <w:rPr>
          <w:rFonts w:ascii="Arial" w:hAnsi="Arial" w:cs="Arial"/>
        </w:rPr>
        <w:t>s</w:t>
      </w:r>
    </w:p>
    <w:p w14:paraId="71910F6A" w14:textId="77777777" w:rsidR="003623E6" w:rsidRPr="00BD14F5" w:rsidRDefault="003623E6" w:rsidP="00F93DC6">
      <w:pPr>
        <w:rPr>
          <w:rFonts w:cs="Arial"/>
        </w:rPr>
      </w:pPr>
    </w:p>
    <w:p w14:paraId="27BF5142" w14:textId="78CA8108" w:rsidR="00A63DE4" w:rsidRPr="00097099" w:rsidRDefault="003623E6" w:rsidP="00FC7BD9">
      <w:pPr>
        <w:numPr>
          <w:ilvl w:val="0"/>
          <w:numId w:val="8"/>
        </w:numPr>
        <w:tabs>
          <w:tab w:val="clear" w:pos="539"/>
          <w:tab w:val="left" w:pos="540"/>
        </w:tabs>
        <w:rPr>
          <w:rFonts w:ascii="Arial" w:hAnsi="Arial" w:cs="Arial"/>
          <w:szCs w:val="24"/>
        </w:rPr>
      </w:pPr>
      <w:r w:rsidRPr="003E70A5">
        <w:rPr>
          <w:rFonts w:ascii="Arial" w:hAnsi="Arial" w:cs="Arial"/>
          <w:b/>
          <w:bCs/>
        </w:rPr>
        <w:t>Conservation Volunteers</w:t>
      </w:r>
      <w:r>
        <w:rPr>
          <w:rFonts w:ascii="Arial" w:hAnsi="Arial" w:cs="Arial"/>
        </w:rPr>
        <w:t xml:space="preserve">.   The Surrey Hills Society’s Volunteer and Projects Coordinator, Christa Emmett, has been </w:t>
      </w:r>
      <w:r w:rsidR="002A1A43">
        <w:rPr>
          <w:rFonts w:ascii="Arial" w:hAnsi="Arial" w:cs="Arial"/>
        </w:rPr>
        <w:t xml:space="preserve">helping to coordinate a wide variety of corporate, community group and developing volunteers under a </w:t>
      </w:r>
      <w:r w:rsidR="003E70A5">
        <w:rPr>
          <w:rFonts w:ascii="Arial" w:hAnsi="Arial" w:cs="Arial"/>
        </w:rPr>
        <w:t>Conservation Volunteer programme</w:t>
      </w:r>
      <w:r w:rsidR="002A1A43">
        <w:rPr>
          <w:rFonts w:ascii="Arial" w:hAnsi="Arial" w:cs="Arial"/>
        </w:rPr>
        <w:t xml:space="preserve">. </w:t>
      </w:r>
      <w:r w:rsidR="00F93DC6">
        <w:rPr>
          <w:rFonts w:ascii="Arial" w:hAnsi="Arial" w:cs="Arial"/>
        </w:rPr>
        <w:t xml:space="preserve">Training had taken place with Surrey Countryside Access team on monitoring public rights of way and with the Association of Trail Builders on the monitoring and maintenance of </w:t>
      </w:r>
      <w:r w:rsidR="00F93DC6" w:rsidRPr="00097099">
        <w:rPr>
          <w:rFonts w:ascii="Arial" w:hAnsi="Arial" w:cs="Arial"/>
          <w:szCs w:val="24"/>
        </w:rPr>
        <w:t xml:space="preserve">mountain bike trails which </w:t>
      </w:r>
      <w:r w:rsidR="00097099" w:rsidRPr="00097099">
        <w:rPr>
          <w:rFonts w:ascii="Arial" w:hAnsi="Arial" w:cs="Arial"/>
          <w:szCs w:val="24"/>
        </w:rPr>
        <w:t xml:space="preserve">is an opportunity for volunteers to manage the </w:t>
      </w:r>
      <w:r w:rsidR="00F93DC6" w:rsidRPr="00097099">
        <w:rPr>
          <w:rFonts w:ascii="Arial" w:hAnsi="Arial" w:cs="Arial"/>
          <w:szCs w:val="24"/>
        </w:rPr>
        <w:t xml:space="preserve">Summer Lightning trail </w:t>
      </w:r>
      <w:r w:rsidR="00097099" w:rsidRPr="00097099">
        <w:rPr>
          <w:rFonts w:ascii="Arial" w:hAnsi="Arial" w:cs="Arial"/>
          <w:szCs w:val="24"/>
        </w:rPr>
        <w:t>at Leith Hill.</w:t>
      </w:r>
      <w:r w:rsidR="00FB099C">
        <w:rPr>
          <w:rFonts w:ascii="Arial" w:hAnsi="Arial" w:cs="Arial"/>
          <w:szCs w:val="24"/>
        </w:rPr>
        <w:t xml:space="preserve"> Christa is coordinating work with various groups including Surrey Choices and National </w:t>
      </w:r>
      <w:proofErr w:type="gramStart"/>
      <w:r w:rsidR="00FB099C">
        <w:rPr>
          <w:rFonts w:ascii="Arial" w:hAnsi="Arial" w:cs="Arial"/>
          <w:szCs w:val="24"/>
        </w:rPr>
        <w:t>Highways, and</w:t>
      </w:r>
      <w:proofErr w:type="gramEnd"/>
      <w:r w:rsidR="00FB099C">
        <w:rPr>
          <w:rFonts w:ascii="Arial" w:hAnsi="Arial" w:cs="Arial"/>
          <w:szCs w:val="24"/>
        </w:rPr>
        <w:t xml:space="preserve"> is supporting a young wheelchair intern ranger with Surrey Wildlife Trust.</w:t>
      </w:r>
    </w:p>
    <w:p w14:paraId="719D1B87" w14:textId="77777777" w:rsidR="00A63DE4" w:rsidRPr="00097099" w:rsidRDefault="00A63DE4" w:rsidP="00A63DE4">
      <w:pPr>
        <w:ind w:left="720" w:hanging="720"/>
        <w:rPr>
          <w:rFonts w:ascii="Arial" w:hAnsi="Arial" w:cs="Arial"/>
          <w:szCs w:val="24"/>
        </w:rPr>
      </w:pPr>
    </w:p>
    <w:p w14:paraId="198BA69C" w14:textId="52B5167B" w:rsidR="00B844F8" w:rsidRDefault="00B844F8" w:rsidP="00B844F8">
      <w:pPr>
        <w:pBdr>
          <w:top w:val="single" w:sz="4" w:space="1" w:color="auto"/>
          <w:left w:val="single" w:sz="4" w:space="4" w:color="auto"/>
          <w:bottom w:val="single" w:sz="4" w:space="1" w:color="auto"/>
          <w:right w:val="single" w:sz="4" w:space="4" w:color="auto"/>
        </w:pBdr>
        <w:tabs>
          <w:tab w:val="left" w:pos="540"/>
          <w:tab w:val="left" w:pos="2850"/>
        </w:tabs>
        <w:ind w:left="540" w:hanging="540"/>
        <w:jc w:val="both"/>
        <w:rPr>
          <w:rFonts w:ascii="Arial" w:hAnsi="Arial" w:cs="Arial"/>
          <w:b/>
          <w:bCs/>
        </w:rPr>
      </w:pPr>
      <w:r w:rsidRPr="0077761D">
        <w:rPr>
          <w:rFonts w:ascii="Arial" w:hAnsi="Arial" w:cs="Arial"/>
          <w:b/>
          <w:bCs/>
        </w:rPr>
        <w:t>Access, Enjoyment and Understanding</w:t>
      </w:r>
    </w:p>
    <w:p w14:paraId="072C3EF2" w14:textId="77777777" w:rsidR="009C2A66" w:rsidRPr="009C2A66" w:rsidRDefault="009C2A66" w:rsidP="003E70A5">
      <w:pPr>
        <w:rPr>
          <w:rFonts w:ascii="Arial" w:hAnsi="Arial" w:cs="Arial"/>
        </w:rPr>
      </w:pPr>
    </w:p>
    <w:p w14:paraId="24AD468A" w14:textId="2E4033E0" w:rsidR="009A72D5" w:rsidRDefault="009A72D5" w:rsidP="009A72D5">
      <w:pPr>
        <w:pStyle w:val="ListParagraph"/>
        <w:numPr>
          <w:ilvl w:val="0"/>
          <w:numId w:val="8"/>
        </w:numPr>
        <w:rPr>
          <w:rFonts w:cs="Arial"/>
          <w:sz w:val="24"/>
          <w:szCs w:val="24"/>
        </w:rPr>
      </w:pPr>
      <w:r>
        <w:rPr>
          <w:rFonts w:cs="Arial"/>
          <w:b/>
          <w:bCs/>
          <w:sz w:val="24"/>
          <w:szCs w:val="24"/>
        </w:rPr>
        <w:t xml:space="preserve">Summer Travel Campaign.  </w:t>
      </w:r>
      <w:proofErr w:type="spellStart"/>
      <w:r w:rsidR="00097099">
        <w:rPr>
          <w:rFonts w:cs="Arial"/>
          <w:sz w:val="24"/>
          <w:szCs w:val="24"/>
        </w:rPr>
        <w:t>Denbies</w:t>
      </w:r>
      <w:proofErr w:type="spellEnd"/>
      <w:r w:rsidR="00097099">
        <w:rPr>
          <w:rFonts w:cs="Arial"/>
          <w:sz w:val="24"/>
          <w:szCs w:val="24"/>
        </w:rPr>
        <w:t xml:space="preserve"> hosted a launch event for the campaign on 12 July. This included the re-launch of </w:t>
      </w:r>
      <w:r>
        <w:rPr>
          <w:rFonts w:cs="Arial"/>
          <w:sz w:val="24"/>
          <w:szCs w:val="24"/>
        </w:rPr>
        <w:t>the Mole Gap Trail, a walk linking Leatherhead to Dorking stations</w:t>
      </w:r>
      <w:r w:rsidR="00097099">
        <w:rPr>
          <w:rFonts w:cs="Arial"/>
          <w:sz w:val="24"/>
          <w:szCs w:val="24"/>
        </w:rPr>
        <w:t xml:space="preserve"> </w:t>
      </w:r>
      <w:r>
        <w:rPr>
          <w:rFonts w:cs="Arial"/>
          <w:sz w:val="24"/>
          <w:szCs w:val="24"/>
        </w:rPr>
        <w:t xml:space="preserve">refreshed with </w:t>
      </w:r>
      <w:r w:rsidRPr="008454A5">
        <w:rPr>
          <w:rFonts w:cs="Arial"/>
          <w:sz w:val="24"/>
          <w:szCs w:val="24"/>
        </w:rPr>
        <w:t xml:space="preserve">signs installed on existing gates and posts to help waymark and to highlight important flora, </w:t>
      </w:r>
      <w:proofErr w:type="gramStart"/>
      <w:r w:rsidRPr="008454A5">
        <w:rPr>
          <w:rFonts w:cs="Arial"/>
          <w:sz w:val="24"/>
          <w:szCs w:val="24"/>
        </w:rPr>
        <w:t>fauna</w:t>
      </w:r>
      <w:proofErr w:type="gramEnd"/>
      <w:r w:rsidRPr="008454A5">
        <w:rPr>
          <w:rFonts w:cs="Arial"/>
          <w:sz w:val="24"/>
          <w:szCs w:val="24"/>
        </w:rPr>
        <w:t xml:space="preserve"> and points of interest along the way with links to our new website</w:t>
      </w:r>
      <w:r>
        <w:rPr>
          <w:rFonts w:cs="Arial"/>
          <w:sz w:val="24"/>
          <w:szCs w:val="24"/>
        </w:rPr>
        <w:t xml:space="preserve">.  This </w:t>
      </w:r>
      <w:r w:rsidR="00097099">
        <w:rPr>
          <w:rFonts w:cs="Arial"/>
          <w:sz w:val="24"/>
          <w:szCs w:val="24"/>
        </w:rPr>
        <w:t>wa</w:t>
      </w:r>
      <w:r>
        <w:rPr>
          <w:rFonts w:cs="Arial"/>
          <w:sz w:val="24"/>
          <w:szCs w:val="24"/>
        </w:rPr>
        <w:t xml:space="preserve">s </w:t>
      </w:r>
      <w:r w:rsidR="00097099">
        <w:rPr>
          <w:rFonts w:cs="Arial"/>
          <w:sz w:val="24"/>
          <w:szCs w:val="24"/>
        </w:rPr>
        <w:t>principally</w:t>
      </w:r>
      <w:r>
        <w:rPr>
          <w:rFonts w:cs="Arial"/>
          <w:sz w:val="24"/>
          <w:szCs w:val="24"/>
        </w:rPr>
        <w:t xml:space="preserve"> funded by Mole Valley DC’s Welcome Back Fund.  </w:t>
      </w:r>
    </w:p>
    <w:p w14:paraId="08BD3A32" w14:textId="39322919" w:rsidR="00B23FA8" w:rsidRPr="00B23FA8" w:rsidRDefault="00B23FA8" w:rsidP="00B23FA8">
      <w:pPr>
        <w:pStyle w:val="ListParagraph"/>
        <w:numPr>
          <w:ilvl w:val="0"/>
          <w:numId w:val="8"/>
        </w:numPr>
        <w:spacing w:after="160" w:line="259" w:lineRule="auto"/>
        <w:rPr>
          <w:rFonts w:eastAsiaTheme="minorHAnsi" w:cs="Arial"/>
          <w:b/>
          <w:bCs/>
          <w:sz w:val="24"/>
          <w:szCs w:val="24"/>
        </w:rPr>
      </w:pPr>
      <w:r w:rsidRPr="00B23FA8">
        <w:rPr>
          <w:rFonts w:eastAsiaTheme="minorHAnsi" w:cs="Arial"/>
          <w:b/>
          <w:bCs/>
          <w:sz w:val="24"/>
          <w:szCs w:val="24"/>
        </w:rPr>
        <w:t xml:space="preserve">Countryside </w:t>
      </w:r>
      <w:r w:rsidR="00753EB4">
        <w:rPr>
          <w:rFonts w:eastAsiaTheme="minorHAnsi" w:cs="Arial"/>
          <w:b/>
          <w:bCs/>
          <w:sz w:val="24"/>
          <w:szCs w:val="24"/>
        </w:rPr>
        <w:t>C</w:t>
      </w:r>
      <w:r w:rsidRPr="00B23FA8">
        <w:rPr>
          <w:rFonts w:eastAsiaTheme="minorHAnsi" w:cs="Arial"/>
          <w:b/>
          <w:bCs/>
          <w:sz w:val="24"/>
          <w:szCs w:val="24"/>
        </w:rPr>
        <w:t xml:space="preserve">ode.  </w:t>
      </w:r>
      <w:r w:rsidRPr="00B23FA8">
        <w:rPr>
          <w:rFonts w:eastAsiaTheme="minorHAnsi" w:cs="Arial"/>
          <w:sz w:val="24"/>
          <w:szCs w:val="24"/>
        </w:rPr>
        <w:t xml:space="preserve">The Countryside Code campaign is </w:t>
      </w:r>
      <w:r w:rsidR="00D721D5">
        <w:rPr>
          <w:rFonts w:eastAsiaTheme="minorHAnsi" w:cs="Arial"/>
          <w:sz w:val="24"/>
          <w:szCs w:val="24"/>
        </w:rPr>
        <w:t>a</w:t>
      </w:r>
      <w:r w:rsidRPr="00B23FA8">
        <w:rPr>
          <w:rFonts w:eastAsiaTheme="minorHAnsi" w:cs="Arial"/>
          <w:sz w:val="24"/>
          <w:szCs w:val="24"/>
        </w:rPr>
        <w:t xml:space="preserve"> collaboration with Surrey County Council’s Countryside Visitor Services team. It </w:t>
      </w:r>
      <w:r w:rsidR="00097099">
        <w:rPr>
          <w:rFonts w:eastAsiaTheme="minorHAnsi" w:cs="Arial"/>
          <w:sz w:val="24"/>
          <w:szCs w:val="24"/>
        </w:rPr>
        <w:t xml:space="preserve">aims </w:t>
      </w:r>
      <w:r w:rsidRPr="00B23FA8">
        <w:rPr>
          <w:rFonts w:eastAsiaTheme="minorHAnsi" w:cs="Arial"/>
          <w:sz w:val="24"/>
          <w:szCs w:val="24"/>
        </w:rPr>
        <w:t xml:space="preserve">to make the code more accessible for the public to follow, sharing positive messaging to educate the public on </w:t>
      </w:r>
      <w:r w:rsidR="00D721D5">
        <w:rPr>
          <w:rFonts w:eastAsiaTheme="minorHAnsi" w:cs="Arial"/>
          <w:sz w:val="24"/>
          <w:szCs w:val="24"/>
        </w:rPr>
        <w:t xml:space="preserve">the </w:t>
      </w:r>
      <w:proofErr w:type="gramStart"/>
      <w:r w:rsidR="00D721D5">
        <w:rPr>
          <w:rFonts w:eastAsiaTheme="minorHAnsi" w:cs="Arial"/>
          <w:sz w:val="24"/>
          <w:szCs w:val="24"/>
        </w:rPr>
        <w:t>particular</w:t>
      </w:r>
      <w:r w:rsidRPr="00B23FA8">
        <w:rPr>
          <w:rFonts w:eastAsiaTheme="minorHAnsi" w:cs="Arial"/>
          <w:sz w:val="24"/>
          <w:szCs w:val="24"/>
        </w:rPr>
        <w:t xml:space="preserve"> challenges</w:t>
      </w:r>
      <w:proofErr w:type="gramEnd"/>
      <w:r w:rsidR="00D721D5">
        <w:rPr>
          <w:rFonts w:eastAsiaTheme="minorHAnsi" w:cs="Arial"/>
          <w:sz w:val="24"/>
          <w:szCs w:val="24"/>
        </w:rPr>
        <w:t xml:space="preserve"> we face in the Surrey countryside</w:t>
      </w:r>
      <w:r w:rsidRPr="00B23FA8">
        <w:rPr>
          <w:rFonts w:eastAsiaTheme="minorHAnsi" w:cs="Arial"/>
          <w:sz w:val="24"/>
          <w:szCs w:val="24"/>
        </w:rPr>
        <w:t xml:space="preserve">. This </w:t>
      </w:r>
      <w:r w:rsidR="00D721D5">
        <w:rPr>
          <w:rFonts w:eastAsiaTheme="minorHAnsi" w:cs="Arial"/>
          <w:sz w:val="24"/>
          <w:szCs w:val="24"/>
        </w:rPr>
        <w:t>campaign</w:t>
      </w:r>
      <w:r w:rsidRPr="00B23FA8">
        <w:rPr>
          <w:rFonts w:eastAsiaTheme="minorHAnsi" w:cs="Arial"/>
          <w:sz w:val="24"/>
          <w:szCs w:val="24"/>
        </w:rPr>
        <w:t xml:space="preserve"> include</w:t>
      </w:r>
      <w:r w:rsidR="00D721D5">
        <w:rPr>
          <w:rFonts w:eastAsiaTheme="minorHAnsi" w:cs="Arial"/>
          <w:sz w:val="24"/>
          <w:szCs w:val="24"/>
        </w:rPr>
        <w:t>s</w:t>
      </w:r>
      <w:r w:rsidRPr="00B23FA8">
        <w:rPr>
          <w:rFonts w:eastAsiaTheme="minorHAnsi" w:cs="Arial"/>
          <w:sz w:val="24"/>
          <w:szCs w:val="24"/>
        </w:rPr>
        <w:t xml:space="preserve"> six 30 second videos from various community groups; farmers, walkers, cyclists, horse riders, fire &amp; </w:t>
      </w:r>
      <w:proofErr w:type="gramStart"/>
      <w:r w:rsidRPr="00B23FA8">
        <w:rPr>
          <w:rFonts w:eastAsiaTheme="minorHAnsi" w:cs="Arial"/>
          <w:sz w:val="24"/>
          <w:szCs w:val="24"/>
        </w:rPr>
        <w:t>rescue</w:t>
      </w:r>
      <w:proofErr w:type="gramEnd"/>
      <w:r w:rsidRPr="00B23FA8">
        <w:rPr>
          <w:rFonts w:eastAsiaTheme="minorHAnsi" w:cs="Arial"/>
          <w:sz w:val="24"/>
          <w:szCs w:val="24"/>
        </w:rPr>
        <w:t xml:space="preserve"> and </w:t>
      </w:r>
      <w:r w:rsidR="00D721D5">
        <w:rPr>
          <w:rFonts w:eastAsiaTheme="minorHAnsi" w:cs="Arial"/>
          <w:sz w:val="24"/>
          <w:szCs w:val="24"/>
        </w:rPr>
        <w:t>access managers</w:t>
      </w:r>
      <w:r w:rsidRPr="00B23FA8">
        <w:rPr>
          <w:rFonts w:eastAsiaTheme="minorHAnsi" w:cs="Arial"/>
          <w:sz w:val="24"/>
          <w:szCs w:val="24"/>
        </w:rPr>
        <w:t xml:space="preserve">. They will share their stories and give a friendly face to the reasons why we must practice good behaviour in the countryside. The deliverables include the videos on Instagram Reels, </w:t>
      </w:r>
      <w:r w:rsidR="00B77FE5">
        <w:rPr>
          <w:rFonts w:eastAsiaTheme="minorHAnsi" w:cs="Arial"/>
          <w:sz w:val="24"/>
          <w:szCs w:val="24"/>
        </w:rPr>
        <w:t xml:space="preserve">sharing </w:t>
      </w:r>
      <w:r w:rsidRPr="00B23FA8">
        <w:rPr>
          <w:rFonts w:eastAsiaTheme="minorHAnsi" w:cs="Arial"/>
          <w:sz w:val="24"/>
          <w:szCs w:val="24"/>
        </w:rPr>
        <w:t>upload</w:t>
      </w:r>
      <w:r w:rsidR="00B77FE5">
        <w:rPr>
          <w:rFonts w:eastAsiaTheme="minorHAnsi" w:cs="Arial"/>
          <w:sz w:val="24"/>
          <w:szCs w:val="24"/>
        </w:rPr>
        <w:t>s onto</w:t>
      </w:r>
      <w:r w:rsidRPr="00B23FA8">
        <w:rPr>
          <w:rFonts w:eastAsiaTheme="minorHAnsi" w:cs="Arial"/>
          <w:sz w:val="24"/>
          <w:szCs w:val="24"/>
        </w:rPr>
        <w:t xml:space="preserve"> websites and on-site posters</w:t>
      </w:r>
      <w:r w:rsidR="00B77FE5">
        <w:rPr>
          <w:rFonts w:eastAsiaTheme="minorHAnsi" w:cs="Arial"/>
          <w:sz w:val="24"/>
          <w:szCs w:val="24"/>
        </w:rPr>
        <w:t xml:space="preserve"> that will be available to parish councils and land managers.</w:t>
      </w:r>
    </w:p>
    <w:p w14:paraId="2511A564" w14:textId="0D7E85B3" w:rsidR="003E70A5" w:rsidRPr="00097099" w:rsidRDefault="00E83A88" w:rsidP="00097099">
      <w:pPr>
        <w:numPr>
          <w:ilvl w:val="0"/>
          <w:numId w:val="8"/>
        </w:numPr>
        <w:rPr>
          <w:rFonts w:ascii="Arial" w:hAnsi="Arial" w:cs="Arial"/>
          <w:szCs w:val="24"/>
        </w:rPr>
      </w:pPr>
      <w:r w:rsidRPr="003D2E5F">
        <w:rPr>
          <w:rFonts w:ascii="Arial" w:hAnsi="Arial" w:cs="Arial"/>
          <w:b/>
          <w:bCs/>
        </w:rPr>
        <w:t>Surrey Hills Website.</w:t>
      </w:r>
      <w:r>
        <w:rPr>
          <w:rFonts w:ascii="Arial" w:hAnsi="Arial" w:cs="Arial"/>
        </w:rPr>
        <w:t xml:space="preserve">  </w:t>
      </w:r>
      <w:r w:rsidR="00097099">
        <w:rPr>
          <w:rFonts w:ascii="Arial" w:hAnsi="Arial" w:cs="Arial"/>
        </w:rPr>
        <w:t xml:space="preserve">The new website will be previewed to the Surrey Hills Partnership after the Surrey Hills AONB Board meeting on </w:t>
      </w:r>
      <w:r w:rsidR="00097099">
        <w:rPr>
          <w:rFonts w:ascii="Arial" w:hAnsi="Arial" w:cs="Arial"/>
          <w:szCs w:val="24"/>
        </w:rPr>
        <w:t>7</w:t>
      </w:r>
      <w:r w:rsidR="00097AAA">
        <w:rPr>
          <w:rFonts w:ascii="Arial" w:hAnsi="Arial" w:cs="Arial"/>
          <w:szCs w:val="24"/>
          <w:vertAlign w:val="superscript"/>
        </w:rPr>
        <w:t xml:space="preserve"> </w:t>
      </w:r>
      <w:r w:rsidR="00097099">
        <w:rPr>
          <w:rFonts w:ascii="Arial" w:hAnsi="Arial" w:cs="Arial"/>
          <w:szCs w:val="24"/>
        </w:rPr>
        <w:t>September.</w:t>
      </w:r>
      <w:r w:rsidR="00097099">
        <w:rPr>
          <w:rFonts w:ascii="Arial" w:hAnsi="Arial" w:cs="Arial"/>
        </w:rPr>
        <w:t xml:space="preserve">  This</w:t>
      </w:r>
      <w:r w:rsidR="0072549F" w:rsidRPr="00097099">
        <w:rPr>
          <w:rFonts w:ascii="Arial" w:hAnsi="Arial" w:cs="Arial"/>
        </w:rPr>
        <w:t xml:space="preserve"> a major opportunity to refresh the brand and to demonstrate greater diversity and inclusivity as a National Landscape</w:t>
      </w:r>
      <w:r w:rsidR="00097099">
        <w:rPr>
          <w:rFonts w:ascii="Arial" w:hAnsi="Arial" w:cs="Arial"/>
        </w:rPr>
        <w:t>, to promote sustainable travel and to profile our Surrey Hills Enterprises businesses.</w:t>
      </w:r>
    </w:p>
    <w:p w14:paraId="4EE2AAEA" w14:textId="77777777" w:rsidR="00A63DE4" w:rsidRDefault="00A63DE4" w:rsidP="00A63DE4">
      <w:pPr>
        <w:ind w:left="539"/>
        <w:rPr>
          <w:rFonts w:ascii="Arial" w:hAnsi="Arial" w:cs="Arial"/>
          <w:szCs w:val="24"/>
        </w:rPr>
      </w:pPr>
    </w:p>
    <w:p w14:paraId="1667D3CC" w14:textId="3D45B392" w:rsidR="00A63DE4" w:rsidRPr="00A63DE4" w:rsidRDefault="00A63DE4" w:rsidP="00A63DE4">
      <w:pPr>
        <w:numPr>
          <w:ilvl w:val="0"/>
          <w:numId w:val="8"/>
        </w:numPr>
        <w:tabs>
          <w:tab w:val="clear" w:pos="539"/>
          <w:tab w:val="left" w:pos="540"/>
        </w:tabs>
        <w:rPr>
          <w:rFonts w:ascii="Arial" w:hAnsi="Arial" w:cs="Arial"/>
        </w:rPr>
      </w:pPr>
      <w:r>
        <w:rPr>
          <w:rFonts w:ascii="Arial" w:hAnsi="Arial" w:cs="Arial"/>
          <w:b/>
          <w:bCs/>
        </w:rPr>
        <w:t xml:space="preserve">Making Space for Nature.  </w:t>
      </w:r>
      <w:r w:rsidR="004E27C4" w:rsidRPr="004E27C4">
        <w:rPr>
          <w:rFonts w:ascii="Arial" w:hAnsi="Arial" w:cs="Arial"/>
        </w:rPr>
        <w:t xml:space="preserve">On </w:t>
      </w:r>
      <w:r w:rsidR="004E27C4">
        <w:rPr>
          <w:rFonts w:ascii="Arial" w:hAnsi="Arial" w:cs="Arial"/>
        </w:rPr>
        <w:t xml:space="preserve">Thursday 25 August, partners were invited to a private view at Leith Hill Place of the illustrations of the </w:t>
      </w:r>
      <w:r w:rsidRPr="00FC7BD9">
        <w:rPr>
          <w:rFonts w:ascii="Arial" w:hAnsi="Arial" w:cs="Arial"/>
        </w:rPr>
        <w:t>30 Surrey Hills indicator species</w:t>
      </w:r>
      <w:r w:rsidR="004E27C4">
        <w:rPr>
          <w:rFonts w:ascii="Arial" w:hAnsi="Arial" w:cs="Arial"/>
        </w:rPr>
        <w:t xml:space="preserve">.  These were </w:t>
      </w:r>
      <w:proofErr w:type="gramStart"/>
      <w:r w:rsidR="004E27C4">
        <w:rPr>
          <w:rFonts w:ascii="Arial" w:hAnsi="Arial" w:cs="Arial"/>
        </w:rPr>
        <w:t xml:space="preserve">created </w:t>
      </w:r>
      <w:r w:rsidRPr="00FC7BD9">
        <w:rPr>
          <w:rFonts w:ascii="Arial" w:hAnsi="Arial" w:cs="Arial"/>
        </w:rPr>
        <w:t xml:space="preserve"> by</w:t>
      </w:r>
      <w:proofErr w:type="gramEnd"/>
      <w:r w:rsidRPr="00FC7BD9">
        <w:rPr>
          <w:rFonts w:ascii="Arial" w:hAnsi="Arial" w:cs="Arial"/>
        </w:rPr>
        <w:t xml:space="preserve"> an ‘Our Time’ </w:t>
      </w:r>
      <w:r w:rsidRPr="00FC7BD9">
        <w:rPr>
          <w:rFonts w:ascii="Arial" w:hAnsi="Arial" w:cs="Arial"/>
        </w:rPr>
        <w:lastRenderedPageBreak/>
        <w:t xml:space="preserve">artist at HMP Send, taking part in a programme delivered by Watts Gallery Trust and funded by the Michael </w:t>
      </w:r>
      <w:proofErr w:type="spellStart"/>
      <w:r w:rsidRPr="00FC7BD9">
        <w:rPr>
          <w:rFonts w:ascii="Arial" w:hAnsi="Arial" w:cs="Arial"/>
        </w:rPr>
        <w:t>Varah</w:t>
      </w:r>
      <w:proofErr w:type="spellEnd"/>
      <w:r w:rsidRPr="00FC7BD9">
        <w:rPr>
          <w:rFonts w:ascii="Arial" w:hAnsi="Arial" w:cs="Arial"/>
        </w:rPr>
        <w:t xml:space="preserve"> Memorial Fund</w:t>
      </w:r>
      <w:r>
        <w:rPr>
          <w:rFonts w:ascii="Arial" w:hAnsi="Arial" w:cs="Arial"/>
        </w:rPr>
        <w:t xml:space="preserve"> and the Surrey Hills Trust Fund</w:t>
      </w:r>
      <w:r w:rsidRPr="00FC7BD9">
        <w:rPr>
          <w:rFonts w:ascii="Arial" w:hAnsi="Arial" w:cs="Arial"/>
        </w:rPr>
        <w:t xml:space="preserve">.  </w:t>
      </w:r>
      <w:r w:rsidR="00B77FE5">
        <w:rPr>
          <w:rFonts w:ascii="Arial" w:hAnsi="Arial" w:cs="Arial"/>
        </w:rPr>
        <w:t>The</w:t>
      </w:r>
      <w:r w:rsidR="004E27C4">
        <w:rPr>
          <w:rFonts w:ascii="Arial" w:hAnsi="Arial" w:cs="Arial"/>
        </w:rPr>
        <w:t xml:space="preserve"> event was sponsored by Silent Pool</w:t>
      </w:r>
      <w:r w:rsidR="00753EB4">
        <w:rPr>
          <w:rFonts w:ascii="Arial" w:hAnsi="Arial" w:cs="Arial"/>
        </w:rPr>
        <w:t xml:space="preserve"> Distillery </w:t>
      </w:r>
      <w:r w:rsidR="004E27C4">
        <w:rPr>
          <w:rFonts w:ascii="Arial" w:hAnsi="Arial" w:cs="Arial"/>
        </w:rPr>
        <w:t>who created a special Skylark cocktail for the evening as part of the 150</w:t>
      </w:r>
      <w:r w:rsidR="004E27C4" w:rsidRPr="004E27C4">
        <w:rPr>
          <w:rFonts w:ascii="Arial" w:hAnsi="Arial" w:cs="Arial"/>
          <w:vertAlign w:val="superscript"/>
        </w:rPr>
        <w:t>th</w:t>
      </w:r>
      <w:r w:rsidR="004E27C4">
        <w:rPr>
          <w:rFonts w:ascii="Arial" w:hAnsi="Arial" w:cs="Arial"/>
        </w:rPr>
        <w:t xml:space="preserve"> anniversary of</w:t>
      </w:r>
      <w:r w:rsidR="004E27C4" w:rsidRPr="00753EB4">
        <w:rPr>
          <w:rFonts w:ascii="Arial" w:hAnsi="Arial" w:cs="Arial"/>
        </w:rPr>
        <w:t xml:space="preserve"> Vaughn </w:t>
      </w:r>
      <w:r w:rsidR="004E27C4">
        <w:rPr>
          <w:rFonts w:ascii="Arial" w:hAnsi="Arial" w:cs="Arial"/>
        </w:rPr>
        <w:t xml:space="preserve">Williams and The Lark Ascending.  There was also a talk by writer and broadcaster Andrew Green and a special showing of an inspirational new film commissioned with the National Trust.  The evening was a great success with 21 of the illustrations being sold with proceeds going towards a nature recovery project with the National Trust at Box Hill.   </w:t>
      </w:r>
    </w:p>
    <w:p w14:paraId="25E2A1E2" w14:textId="77777777" w:rsidR="00C00C3A" w:rsidRPr="00B23FA8" w:rsidRDefault="00C00C3A" w:rsidP="00C00C3A">
      <w:pPr>
        <w:ind w:left="539"/>
        <w:rPr>
          <w:rFonts w:ascii="Arial" w:hAnsi="Arial" w:cs="Arial"/>
          <w:szCs w:val="24"/>
        </w:rPr>
      </w:pPr>
    </w:p>
    <w:p w14:paraId="2B1ABD30" w14:textId="130E718A" w:rsidR="009E38AC" w:rsidRPr="002230C7" w:rsidRDefault="004A2054" w:rsidP="002230C7">
      <w:pPr>
        <w:pStyle w:val="ListParagraph"/>
        <w:numPr>
          <w:ilvl w:val="0"/>
          <w:numId w:val="8"/>
        </w:numPr>
        <w:rPr>
          <w:rFonts w:eastAsiaTheme="minorHAnsi" w:cs="Arial"/>
          <w:sz w:val="24"/>
          <w:szCs w:val="24"/>
        </w:rPr>
      </w:pPr>
      <w:r w:rsidRPr="00B23FA8">
        <w:rPr>
          <w:rFonts w:eastAsiaTheme="minorHAnsi" w:cs="Arial"/>
          <w:b/>
          <w:bCs/>
          <w:sz w:val="24"/>
          <w:szCs w:val="24"/>
        </w:rPr>
        <w:t>Nature Connections</w:t>
      </w:r>
      <w:r w:rsidRPr="00B23FA8">
        <w:rPr>
          <w:rFonts w:eastAsia="Calibri" w:cs="Arial"/>
          <w:b/>
          <w:bCs/>
          <w:sz w:val="24"/>
          <w:szCs w:val="24"/>
          <w:lang w:eastAsia="en-GB"/>
        </w:rPr>
        <w:t xml:space="preserve"> in the Surrey</w:t>
      </w:r>
      <w:r w:rsidR="00B23FA8">
        <w:rPr>
          <w:rFonts w:eastAsia="Calibri" w:cs="Arial"/>
          <w:b/>
          <w:bCs/>
          <w:sz w:val="24"/>
          <w:szCs w:val="24"/>
          <w:lang w:eastAsia="en-GB"/>
        </w:rPr>
        <w:t xml:space="preserve"> Hills</w:t>
      </w:r>
      <w:r w:rsidRPr="00B23FA8">
        <w:rPr>
          <w:rFonts w:eastAsia="Calibri" w:cs="Arial"/>
          <w:sz w:val="24"/>
          <w:szCs w:val="24"/>
          <w:lang w:eastAsia="en-GB"/>
        </w:rPr>
        <w:t xml:space="preserve">. </w:t>
      </w:r>
      <w:r w:rsidR="004E27C4">
        <w:rPr>
          <w:rFonts w:eastAsia="Calibri" w:cs="Arial"/>
          <w:sz w:val="24"/>
          <w:szCs w:val="24"/>
          <w:lang w:eastAsia="en-GB"/>
        </w:rPr>
        <w:t>This is</w:t>
      </w:r>
      <w:r w:rsidR="00B23FA8">
        <w:rPr>
          <w:rFonts w:eastAsia="Calibri" w:cs="Arial"/>
          <w:sz w:val="24"/>
          <w:szCs w:val="24"/>
          <w:lang w:eastAsia="en-GB"/>
        </w:rPr>
        <w:t xml:space="preserve"> a</w:t>
      </w:r>
      <w:r w:rsidRPr="00B23FA8">
        <w:rPr>
          <w:rFonts w:eastAsia="Calibri" w:cs="Arial"/>
          <w:sz w:val="24"/>
          <w:szCs w:val="24"/>
          <w:lang w:eastAsia="en-GB"/>
        </w:rPr>
        <w:t xml:space="preserve"> partnership with</w:t>
      </w:r>
      <w:r w:rsidRPr="00B23FA8">
        <w:rPr>
          <w:rFonts w:eastAsia="Calibri" w:cs="Arial"/>
          <w:b/>
          <w:bCs/>
          <w:sz w:val="24"/>
          <w:szCs w:val="24"/>
          <w:lang w:eastAsia="en-GB"/>
        </w:rPr>
        <w:t xml:space="preserve"> </w:t>
      </w:r>
      <w:r w:rsidRPr="00B23FA8">
        <w:rPr>
          <w:rFonts w:eastAsiaTheme="minorHAnsi" w:cs="Arial"/>
          <w:sz w:val="24"/>
          <w:szCs w:val="24"/>
        </w:rPr>
        <w:t>Natural England to help connect people with nature</w:t>
      </w:r>
      <w:r w:rsidR="004E27C4">
        <w:rPr>
          <w:rFonts w:eastAsiaTheme="minorHAnsi" w:cs="Arial"/>
          <w:sz w:val="24"/>
          <w:szCs w:val="24"/>
        </w:rPr>
        <w:t>.  The project has</w:t>
      </w:r>
      <w:r w:rsidR="002230C7">
        <w:rPr>
          <w:rFonts w:eastAsiaTheme="minorHAnsi" w:cs="Arial"/>
          <w:sz w:val="24"/>
          <w:szCs w:val="24"/>
        </w:rPr>
        <w:t xml:space="preserve"> supported further health and wellbeing </w:t>
      </w:r>
      <w:r w:rsidR="002230C7" w:rsidRPr="002230C7">
        <w:rPr>
          <w:rFonts w:eastAsiaTheme="minorHAnsi" w:cs="Arial"/>
          <w:sz w:val="24"/>
          <w:szCs w:val="24"/>
        </w:rPr>
        <w:t xml:space="preserve">project with the Big Leaf Foundation (refugee and displaced people), the </w:t>
      </w:r>
      <w:r w:rsidRPr="002230C7">
        <w:rPr>
          <w:rFonts w:eastAsiaTheme="minorHAnsi" w:cs="Arial"/>
          <w:sz w:val="24"/>
          <w:szCs w:val="24"/>
        </w:rPr>
        <w:t>Surrey Minority Ethnic Forum (SMEF)</w:t>
      </w:r>
      <w:r w:rsidR="002230C7" w:rsidRPr="002230C7">
        <w:rPr>
          <w:rFonts w:eastAsiaTheme="minorHAnsi" w:cs="Arial"/>
          <w:sz w:val="24"/>
          <w:szCs w:val="24"/>
        </w:rPr>
        <w:t xml:space="preserve">, </w:t>
      </w:r>
      <w:r w:rsidRPr="002230C7">
        <w:rPr>
          <w:rFonts w:eastAsiaTheme="minorHAnsi" w:cs="Arial"/>
          <w:sz w:val="24"/>
          <w:szCs w:val="24"/>
        </w:rPr>
        <w:t>Surrey Asian Women’s Network</w:t>
      </w:r>
      <w:r w:rsidR="002230C7" w:rsidRPr="002230C7">
        <w:rPr>
          <w:rFonts w:eastAsiaTheme="minorHAnsi" w:cs="Arial"/>
          <w:sz w:val="24"/>
          <w:szCs w:val="24"/>
        </w:rPr>
        <w:t>, the Amber Foundation (young homeless and a Guildford charity supporting the young LGBTQIA.  This will be profiled at our Surrey University Symposium in November.</w:t>
      </w:r>
    </w:p>
    <w:p w14:paraId="17567A04" w14:textId="73A6F257" w:rsidR="00D47FED" w:rsidRPr="00D47FED" w:rsidRDefault="003D2E5F" w:rsidP="00D47FED">
      <w:pPr>
        <w:pStyle w:val="ListParagraph"/>
        <w:numPr>
          <w:ilvl w:val="0"/>
          <w:numId w:val="8"/>
        </w:numPr>
        <w:rPr>
          <w:rFonts w:cs="Arial"/>
          <w:sz w:val="24"/>
          <w:szCs w:val="24"/>
        </w:rPr>
      </w:pPr>
      <w:r w:rsidRPr="007F7DD5">
        <w:rPr>
          <w:rFonts w:cs="Arial"/>
          <w:b/>
          <w:bCs/>
          <w:sz w:val="24"/>
          <w:szCs w:val="24"/>
        </w:rPr>
        <w:t>Habitat.</w:t>
      </w:r>
      <w:r w:rsidRPr="007F7DD5">
        <w:rPr>
          <w:rFonts w:cs="Arial"/>
          <w:sz w:val="24"/>
          <w:szCs w:val="24"/>
        </w:rPr>
        <w:t xml:space="preserve">  </w:t>
      </w:r>
      <w:r w:rsidR="00D47FED" w:rsidRPr="00D47FED">
        <w:rPr>
          <w:rFonts w:cs="Arial"/>
          <w:sz w:val="24"/>
          <w:szCs w:val="24"/>
        </w:rPr>
        <w:t>Artists and ecologists have come together to develop a creative eco space on campus at the University of Surrey.  This pilot project is funded by Arts Council England and involve</w:t>
      </w:r>
      <w:r w:rsidR="00D2479F">
        <w:rPr>
          <w:rFonts w:cs="Arial"/>
          <w:sz w:val="24"/>
          <w:szCs w:val="24"/>
        </w:rPr>
        <w:t>s</w:t>
      </w:r>
      <w:r w:rsidR="00D47FED" w:rsidRPr="00D47FED">
        <w:rPr>
          <w:rFonts w:cs="Arial"/>
          <w:sz w:val="24"/>
          <w:szCs w:val="24"/>
        </w:rPr>
        <w:t xml:space="preserve"> the creation of sculptural habitats to support specific declining species. </w:t>
      </w:r>
      <w:r w:rsidR="00D2479F">
        <w:rPr>
          <w:rFonts w:cs="Arial"/>
          <w:sz w:val="24"/>
          <w:szCs w:val="24"/>
        </w:rPr>
        <w:t>These w</w:t>
      </w:r>
      <w:r w:rsidR="00753EB4">
        <w:rPr>
          <w:rFonts w:cs="Arial"/>
          <w:sz w:val="24"/>
          <w:szCs w:val="24"/>
        </w:rPr>
        <w:t xml:space="preserve">ere </w:t>
      </w:r>
      <w:r w:rsidR="00D2479F">
        <w:rPr>
          <w:rFonts w:cs="Arial"/>
          <w:sz w:val="24"/>
          <w:szCs w:val="24"/>
        </w:rPr>
        <w:t>launched in July. The artists have engaged 400 people directly teaching them about local species and creating sculptural habitats.</w:t>
      </w:r>
      <w:r w:rsidR="00D47FED" w:rsidRPr="00D47FED">
        <w:rPr>
          <w:rFonts w:cs="Arial"/>
          <w:sz w:val="24"/>
          <w:szCs w:val="24"/>
        </w:rPr>
        <w:t xml:space="preserve"> </w:t>
      </w:r>
      <w:r w:rsidR="00D2479F">
        <w:rPr>
          <w:rFonts w:cs="Arial"/>
          <w:sz w:val="24"/>
          <w:szCs w:val="24"/>
        </w:rPr>
        <w:t xml:space="preserve">11-13 </w:t>
      </w:r>
      <w:proofErr w:type="spellStart"/>
      <w:r w:rsidR="00D2479F">
        <w:rPr>
          <w:rFonts w:cs="Arial"/>
          <w:sz w:val="24"/>
          <w:szCs w:val="24"/>
        </w:rPr>
        <w:t>yr</w:t>
      </w:r>
      <w:proofErr w:type="spellEnd"/>
      <w:r w:rsidR="00D2479F">
        <w:rPr>
          <w:rFonts w:cs="Arial"/>
          <w:sz w:val="24"/>
          <w:szCs w:val="24"/>
        </w:rPr>
        <w:t xml:space="preserve"> olds </w:t>
      </w:r>
      <w:r w:rsidR="00D46352">
        <w:rPr>
          <w:rFonts w:cs="Arial"/>
          <w:sz w:val="24"/>
          <w:szCs w:val="24"/>
        </w:rPr>
        <w:t>were a large proportion of those engaged in addition to the elderly and people with learning disabilities.</w:t>
      </w:r>
      <w:r w:rsidR="002230C7">
        <w:rPr>
          <w:rFonts w:cs="Arial"/>
          <w:sz w:val="24"/>
          <w:szCs w:val="24"/>
        </w:rPr>
        <w:t xml:space="preserve">  </w:t>
      </w:r>
    </w:p>
    <w:p w14:paraId="1CBA3A4E" w14:textId="118B45AD" w:rsidR="00D47FED" w:rsidRPr="00D47FED" w:rsidRDefault="00D46352" w:rsidP="00D47FED">
      <w:pPr>
        <w:pStyle w:val="ListParagraph"/>
        <w:numPr>
          <w:ilvl w:val="0"/>
          <w:numId w:val="8"/>
        </w:numPr>
        <w:rPr>
          <w:rFonts w:cs="Arial"/>
          <w:sz w:val="24"/>
          <w:szCs w:val="24"/>
        </w:rPr>
      </w:pPr>
      <w:r>
        <w:rPr>
          <w:rFonts w:cs="Arial"/>
          <w:b/>
          <w:bCs/>
          <w:sz w:val="24"/>
          <w:szCs w:val="24"/>
        </w:rPr>
        <w:t>Inspiring Views</w:t>
      </w:r>
      <w:r w:rsidR="00D47FED" w:rsidRPr="00D47FED">
        <w:rPr>
          <w:rFonts w:cs="Arial"/>
          <w:sz w:val="24"/>
          <w:szCs w:val="24"/>
        </w:rPr>
        <w:t xml:space="preserve">: </w:t>
      </w:r>
      <w:r>
        <w:rPr>
          <w:rFonts w:cs="Arial"/>
          <w:sz w:val="24"/>
          <w:szCs w:val="24"/>
        </w:rPr>
        <w:t xml:space="preserve">Artist duo Instar are creating the next ‘Inspiring Views’ seating on </w:t>
      </w:r>
      <w:proofErr w:type="spellStart"/>
      <w:r>
        <w:rPr>
          <w:rFonts w:cs="Arial"/>
          <w:sz w:val="24"/>
          <w:szCs w:val="24"/>
        </w:rPr>
        <w:t>Titsey</w:t>
      </w:r>
      <w:proofErr w:type="spellEnd"/>
      <w:r>
        <w:rPr>
          <w:rFonts w:cs="Arial"/>
          <w:sz w:val="24"/>
          <w:szCs w:val="24"/>
        </w:rPr>
        <w:t xml:space="preserve"> Estate in East Surrey. They are sourcing stone from the </w:t>
      </w:r>
      <w:proofErr w:type="spellStart"/>
      <w:r>
        <w:rPr>
          <w:rFonts w:cs="Arial"/>
          <w:sz w:val="24"/>
          <w:szCs w:val="24"/>
        </w:rPr>
        <w:t>Titsey</w:t>
      </w:r>
      <w:proofErr w:type="spellEnd"/>
      <w:r>
        <w:rPr>
          <w:rFonts w:cs="Arial"/>
          <w:sz w:val="24"/>
          <w:szCs w:val="24"/>
        </w:rPr>
        <w:t xml:space="preserve"> quarry and creating a circular area for walkers to rest on the North Downs Way. This is due to be launched </w:t>
      </w:r>
      <w:r w:rsidR="002230C7">
        <w:rPr>
          <w:rFonts w:cs="Arial"/>
          <w:sz w:val="24"/>
          <w:szCs w:val="24"/>
        </w:rPr>
        <w:t xml:space="preserve">on </w:t>
      </w:r>
      <w:r w:rsidR="00964EF8">
        <w:rPr>
          <w:rFonts w:cs="Arial"/>
          <w:sz w:val="24"/>
          <w:szCs w:val="24"/>
        </w:rPr>
        <w:t>2 November.</w:t>
      </w:r>
    </w:p>
    <w:p w14:paraId="2F5B7237" w14:textId="1F8754D0" w:rsidR="00D47FED" w:rsidRPr="00D47FED" w:rsidRDefault="00D46352" w:rsidP="00D47FED">
      <w:pPr>
        <w:pStyle w:val="ListParagraph"/>
        <w:numPr>
          <w:ilvl w:val="0"/>
          <w:numId w:val="8"/>
        </w:numPr>
        <w:rPr>
          <w:rFonts w:cs="Arial"/>
          <w:sz w:val="24"/>
          <w:szCs w:val="24"/>
        </w:rPr>
      </w:pPr>
      <w:r>
        <w:rPr>
          <w:rFonts w:cs="Arial"/>
          <w:b/>
          <w:bCs/>
          <w:sz w:val="24"/>
          <w:szCs w:val="24"/>
        </w:rPr>
        <w:t>Heathland Artworks</w:t>
      </w:r>
      <w:r w:rsidR="00D47FED" w:rsidRPr="00D47FED">
        <w:rPr>
          <w:rFonts w:cs="Arial"/>
          <w:sz w:val="24"/>
          <w:szCs w:val="24"/>
        </w:rPr>
        <w:t xml:space="preserve">: </w:t>
      </w:r>
      <w:r w:rsidR="00964EF8">
        <w:rPr>
          <w:rFonts w:cs="Arial"/>
          <w:sz w:val="24"/>
          <w:szCs w:val="24"/>
        </w:rPr>
        <w:t>On 28 June, the</w:t>
      </w:r>
      <w:r>
        <w:rPr>
          <w:rFonts w:cs="Arial"/>
          <w:sz w:val="24"/>
          <w:szCs w:val="24"/>
        </w:rPr>
        <w:t xml:space="preserve"> annual art trail at RSPB Farnham Heath </w:t>
      </w:r>
      <w:r w:rsidR="00964EF8">
        <w:rPr>
          <w:rFonts w:cs="Arial"/>
          <w:sz w:val="24"/>
          <w:szCs w:val="24"/>
        </w:rPr>
        <w:t xml:space="preserve">was </w:t>
      </w:r>
      <w:r>
        <w:rPr>
          <w:rFonts w:cs="Arial"/>
          <w:sz w:val="24"/>
          <w:szCs w:val="24"/>
        </w:rPr>
        <w:t xml:space="preserve">launched. </w:t>
      </w:r>
      <w:r w:rsidR="00964EF8">
        <w:rPr>
          <w:rFonts w:cs="Arial"/>
          <w:sz w:val="24"/>
          <w:szCs w:val="24"/>
        </w:rPr>
        <w:t>It f</w:t>
      </w:r>
      <w:r>
        <w:rPr>
          <w:rFonts w:cs="Arial"/>
          <w:sz w:val="24"/>
          <w:szCs w:val="24"/>
        </w:rPr>
        <w:t>eatur</w:t>
      </w:r>
      <w:r w:rsidR="00964EF8">
        <w:rPr>
          <w:rFonts w:cs="Arial"/>
          <w:sz w:val="24"/>
          <w:szCs w:val="24"/>
        </w:rPr>
        <w:t>es</w:t>
      </w:r>
      <w:r>
        <w:rPr>
          <w:rFonts w:cs="Arial"/>
          <w:sz w:val="24"/>
          <w:szCs w:val="24"/>
        </w:rPr>
        <w:t xml:space="preserve"> temporary artworks by BA and MA students from the University for the Creative Arts who have been inspired by the history and geology of the heath. The trail will be in place until the end of October.</w:t>
      </w:r>
    </w:p>
    <w:p w14:paraId="7C0C341C" w14:textId="56822418" w:rsidR="00C86551" w:rsidRPr="00D47FED" w:rsidRDefault="00D46352" w:rsidP="00EF375E">
      <w:pPr>
        <w:pStyle w:val="ListParagraph"/>
        <w:numPr>
          <w:ilvl w:val="0"/>
          <w:numId w:val="8"/>
        </w:numPr>
        <w:rPr>
          <w:rFonts w:cs="Arial"/>
          <w:sz w:val="24"/>
          <w:szCs w:val="24"/>
        </w:rPr>
      </w:pPr>
      <w:r>
        <w:rPr>
          <w:rFonts w:cs="Arial"/>
          <w:b/>
          <w:bCs/>
          <w:sz w:val="24"/>
          <w:szCs w:val="24"/>
        </w:rPr>
        <w:t>Harvest</w:t>
      </w:r>
      <w:r w:rsidR="00D47FED">
        <w:rPr>
          <w:rFonts w:cs="Arial"/>
          <w:sz w:val="24"/>
          <w:szCs w:val="24"/>
        </w:rPr>
        <w:t xml:space="preserve">.  </w:t>
      </w:r>
      <w:r>
        <w:rPr>
          <w:rFonts w:cs="Arial"/>
          <w:sz w:val="24"/>
          <w:szCs w:val="24"/>
        </w:rPr>
        <w:t xml:space="preserve">We will be celebrating the Surrey Hills landscape through this community arts event at Box Hill on 17 September at dusk. The Harvest event, in partnership with the National Trust and Mole Valley District Council, will include singing, percussion, art installation and poetry. This year the theme is </w:t>
      </w:r>
      <w:r w:rsidR="006C2F0F">
        <w:rPr>
          <w:rFonts w:cs="Arial"/>
          <w:sz w:val="24"/>
          <w:szCs w:val="24"/>
        </w:rPr>
        <w:t>Nature Co</w:t>
      </w:r>
      <w:r>
        <w:rPr>
          <w:rFonts w:cs="Arial"/>
          <w:sz w:val="24"/>
          <w:szCs w:val="24"/>
        </w:rPr>
        <w:t>nnections between people and nature. Artist Diana Burch is leading workshops with targeted groups</w:t>
      </w:r>
      <w:r w:rsidR="007B53C6">
        <w:rPr>
          <w:rFonts w:cs="Arial"/>
          <w:sz w:val="24"/>
          <w:szCs w:val="24"/>
        </w:rPr>
        <w:t xml:space="preserve"> which will all contribute to a striking </w:t>
      </w:r>
      <w:r w:rsidR="00964EF8">
        <w:rPr>
          <w:rFonts w:cs="Arial"/>
          <w:sz w:val="24"/>
          <w:szCs w:val="24"/>
        </w:rPr>
        <w:t xml:space="preserve">`Seeds of Hope` </w:t>
      </w:r>
      <w:r w:rsidR="007B53C6">
        <w:rPr>
          <w:rFonts w:cs="Arial"/>
          <w:sz w:val="24"/>
          <w:szCs w:val="24"/>
        </w:rPr>
        <w:t xml:space="preserve">installation on </w:t>
      </w:r>
      <w:r w:rsidR="00753EB4">
        <w:rPr>
          <w:rFonts w:cs="Arial"/>
          <w:sz w:val="24"/>
          <w:szCs w:val="24"/>
        </w:rPr>
        <w:t>D</w:t>
      </w:r>
      <w:r w:rsidR="007B53C6">
        <w:rPr>
          <w:rFonts w:cs="Arial"/>
          <w:sz w:val="24"/>
          <w:szCs w:val="24"/>
        </w:rPr>
        <w:t xml:space="preserve">onkey </w:t>
      </w:r>
      <w:r w:rsidR="00753EB4">
        <w:rPr>
          <w:rFonts w:cs="Arial"/>
          <w:sz w:val="24"/>
          <w:szCs w:val="24"/>
        </w:rPr>
        <w:t>G</w:t>
      </w:r>
      <w:r w:rsidR="007B53C6">
        <w:rPr>
          <w:rFonts w:cs="Arial"/>
          <w:sz w:val="24"/>
          <w:szCs w:val="24"/>
        </w:rPr>
        <w:t>reen that will have been created by hundreds of local people.</w:t>
      </w:r>
      <w:r w:rsidR="00964EF8">
        <w:rPr>
          <w:rFonts w:cs="Arial"/>
          <w:sz w:val="24"/>
          <w:szCs w:val="24"/>
        </w:rPr>
        <w:t xml:space="preserve">  The day will also include an organised walk by Active Inclusion, a Muslim hiking group, that will be undertaking the 10</w:t>
      </w:r>
      <w:r w:rsidR="00097AAA">
        <w:rPr>
          <w:rFonts w:cs="Arial"/>
          <w:sz w:val="24"/>
          <w:szCs w:val="24"/>
        </w:rPr>
        <w:t>-</w:t>
      </w:r>
      <w:r w:rsidR="00964EF8">
        <w:rPr>
          <w:rFonts w:cs="Arial"/>
          <w:sz w:val="24"/>
          <w:szCs w:val="24"/>
        </w:rPr>
        <w:t xml:space="preserve">mile Box Hill hike, including prayers at High Ashurst and a torchlight procession back down the Zig Zag after Harvest.      </w:t>
      </w:r>
    </w:p>
    <w:p w14:paraId="2E58E504" w14:textId="71B61EE6" w:rsidR="003D2E5F" w:rsidRPr="007F7DD5" w:rsidRDefault="00C86551" w:rsidP="00D6082A">
      <w:pPr>
        <w:pStyle w:val="ListParagraph"/>
        <w:numPr>
          <w:ilvl w:val="0"/>
          <w:numId w:val="8"/>
        </w:numPr>
        <w:rPr>
          <w:rFonts w:eastAsia="Calibri" w:cs="Arial"/>
          <w:sz w:val="24"/>
          <w:szCs w:val="24"/>
          <w:lang w:eastAsia="en-GB"/>
        </w:rPr>
      </w:pPr>
      <w:r w:rsidRPr="007F7DD5">
        <w:rPr>
          <w:rFonts w:eastAsia="Calibri" w:cs="Arial"/>
          <w:b/>
          <w:bCs/>
          <w:sz w:val="24"/>
          <w:szCs w:val="24"/>
          <w:lang w:eastAsia="en-GB"/>
        </w:rPr>
        <w:lastRenderedPageBreak/>
        <w:t>Social Media.</w:t>
      </w:r>
      <w:r w:rsidRPr="007F7DD5">
        <w:rPr>
          <w:rFonts w:eastAsia="Calibri" w:cs="Arial"/>
          <w:sz w:val="24"/>
          <w:szCs w:val="24"/>
          <w:lang w:eastAsia="en-GB"/>
        </w:rPr>
        <w:t xml:space="preserve">  The Surrey Hills family continue to use their individual social media channels to share information about all aspects of their work. We encourage you to engage with us on social media. </w:t>
      </w:r>
    </w:p>
    <w:p w14:paraId="235683C6" w14:textId="77777777" w:rsidR="003D2E5F" w:rsidRPr="003D2E5F" w:rsidRDefault="003D2E5F" w:rsidP="003D2E5F">
      <w:pPr>
        <w:overflowPunct/>
        <w:autoSpaceDE/>
        <w:autoSpaceDN/>
        <w:adjustRightInd/>
        <w:textAlignment w:val="auto"/>
        <w:rPr>
          <w:rFonts w:ascii="Calibri" w:eastAsia="Calibri" w:hAnsi="Calibri" w:cs="Calibri"/>
          <w:sz w:val="22"/>
          <w:szCs w:val="22"/>
          <w:lang w:eastAsia="en-GB"/>
        </w:rPr>
      </w:pPr>
    </w:p>
    <w:tbl>
      <w:tblPr>
        <w:tblW w:w="0" w:type="auto"/>
        <w:tblCellMar>
          <w:left w:w="0" w:type="dxa"/>
          <w:right w:w="0" w:type="dxa"/>
        </w:tblCellMar>
        <w:tblLook w:val="04A0" w:firstRow="1" w:lastRow="0" w:firstColumn="1" w:lastColumn="0" w:noHBand="0" w:noVBand="1"/>
      </w:tblPr>
      <w:tblGrid>
        <w:gridCol w:w="2221"/>
        <w:gridCol w:w="1846"/>
        <w:gridCol w:w="2055"/>
        <w:gridCol w:w="2167"/>
      </w:tblGrid>
      <w:tr w:rsidR="003D2E5F" w:rsidRPr="003D2E5F" w14:paraId="2DD5B50B" w14:textId="77777777" w:rsidTr="003D2E5F">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0A1B0C" w14:textId="77777777" w:rsidR="003D2E5F" w:rsidRPr="003D2E5F" w:rsidRDefault="003D2E5F"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Family Member</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C6637" w14:textId="77777777" w:rsidR="003D2E5F" w:rsidRPr="003D2E5F" w:rsidRDefault="003D2E5F"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Facebook</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A1111" w14:textId="77777777" w:rsidR="003D2E5F" w:rsidRPr="003D2E5F" w:rsidRDefault="003D2E5F"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Twitter</w:t>
            </w:r>
          </w:p>
        </w:tc>
        <w:tc>
          <w:tcPr>
            <w:tcW w:w="2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D7EC9" w14:textId="77777777" w:rsidR="003D2E5F" w:rsidRPr="003D2E5F" w:rsidRDefault="003D2E5F"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Instagram</w:t>
            </w:r>
          </w:p>
        </w:tc>
      </w:tr>
      <w:tr w:rsidR="003D2E5F" w:rsidRPr="003D2E5F" w14:paraId="2A27CDB7" w14:textId="77777777" w:rsidTr="003D2E5F">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F4088" w14:textId="77777777"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AONB</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4ABA3EE" w14:textId="4BA740F0" w:rsidR="003D2E5F" w:rsidRPr="003D2E5F" w:rsidRDefault="00D47FED"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8,</w:t>
            </w:r>
            <w:r w:rsidR="00E9391B">
              <w:rPr>
                <w:rFonts w:ascii="Calibri" w:eastAsia="Calibri" w:hAnsi="Calibri" w:cs="Calibri"/>
                <w:sz w:val="22"/>
                <w:szCs w:val="22"/>
              </w:rPr>
              <w:t>687</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14:paraId="27BCCB7C" w14:textId="7328B4AA"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6,</w:t>
            </w:r>
            <w:r w:rsidR="00E9391B">
              <w:rPr>
                <w:rFonts w:ascii="Calibri" w:eastAsia="Calibri" w:hAnsi="Calibri" w:cs="Calibri"/>
                <w:sz w:val="22"/>
                <w:szCs w:val="22"/>
              </w:rPr>
              <w:t>531</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10D72EB7" w14:textId="2D06F8E1" w:rsidR="003D2E5F" w:rsidRPr="003D2E5F" w:rsidRDefault="00E9391B"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4,329</w:t>
            </w:r>
          </w:p>
        </w:tc>
      </w:tr>
      <w:tr w:rsidR="003D2E5F" w:rsidRPr="003D2E5F" w14:paraId="2AF2351D" w14:textId="77777777" w:rsidTr="003D2E5F">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BB7E7" w14:textId="77777777"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Enterprises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09AEB43" w14:textId="78A3B171" w:rsidR="003D2E5F" w:rsidRPr="003D2E5F" w:rsidRDefault="00D47FED" w:rsidP="00D47FED">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1,</w:t>
            </w:r>
            <w:r w:rsidR="00E9391B">
              <w:rPr>
                <w:rFonts w:ascii="Calibri" w:eastAsia="Calibri" w:hAnsi="Calibri" w:cs="Calibri"/>
                <w:sz w:val="22"/>
                <w:szCs w:val="22"/>
              </w:rPr>
              <w:t>619</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14:paraId="32405B15" w14:textId="1736697E" w:rsidR="003D2E5F" w:rsidRPr="003D2E5F" w:rsidRDefault="0001016B" w:rsidP="0001016B">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N/a</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69F30420" w14:textId="1B860B64" w:rsidR="003D2E5F" w:rsidRPr="003D2E5F" w:rsidRDefault="00E9391B"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3,814</w:t>
            </w:r>
          </w:p>
        </w:tc>
      </w:tr>
      <w:tr w:rsidR="003D2E5F" w:rsidRPr="003D2E5F" w14:paraId="4B795CA6" w14:textId="77777777" w:rsidTr="003D2E5F">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C6C2F" w14:textId="77777777"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Society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0FF07F7" w14:textId="11539ECB" w:rsidR="003D2E5F" w:rsidRPr="003D2E5F" w:rsidRDefault="00E9391B"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562</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14:paraId="22E14DBF" w14:textId="70F4AF0C" w:rsidR="003D2E5F" w:rsidRPr="003D2E5F" w:rsidRDefault="00E9391B"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747</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38706903" w14:textId="69136520"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1</w:t>
            </w:r>
            <w:r w:rsidR="0001016B">
              <w:rPr>
                <w:rFonts w:ascii="Calibri" w:eastAsia="Calibri" w:hAnsi="Calibri" w:cs="Calibri"/>
                <w:sz w:val="22"/>
                <w:szCs w:val="22"/>
              </w:rPr>
              <w:t>,</w:t>
            </w:r>
            <w:r w:rsidR="00E9391B">
              <w:rPr>
                <w:rFonts w:ascii="Calibri" w:eastAsia="Calibri" w:hAnsi="Calibri" w:cs="Calibri"/>
                <w:sz w:val="22"/>
                <w:szCs w:val="22"/>
              </w:rPr>
              <w:t>665</w:t>
            </w:r>
          </w:p>
        </w:tc>
      </w:tr>
      <w:tr w:rsidR="003D2E5F" w:rsidRPr="003D2E5F" w14:paraId="78C6FCE9" w14:textId="77777777" w:rsidTr="00964EF8">
        <w:tc>
          <w:tcPr>
            <w:tcW w:w="2405" w:type="dxa"/>
            <w:tcBorders>
              <w:top w:val="nil"/>
              <w:left w:val="single" w:sz="8" w:space="0" w:color="auto"/>
              <w:bottom w:val="nil"/>
              <w:right w:val="single" w:sz="8" w:space="0" w:color="auto"/>
            </w:tcBorders>
            <w:tcMar>
              <w:top w:w="0" w:type="dxa"/>
              <w:left w:w="108" w:type="dxa"/>
              <w:bottom w:w="0" w:type="dxa"/>
              <w:right w:w="108" w:type="dxa"/>
            </w:tcMar>
            <w:hideMark/>
          </w:tcPr>
          <w:p w14:paraId="09E42DDD" w14:textId="77777777"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Arts</w:t>
            </w:r>
          </w:p>
        </w:tc>
        <w:tc>
          <w:tcPr>
            <w:tcW w:w="1985" w:type="dxa"/>
            <w:tcBorders>
              <w:top w:val="nil"/>
              <w:left w:val="nil"/>
              <w:bottom w:val="nil"/>
              <w:right w:val="single" w:sz="8" w:space="0" w:color="auto"/>
            </w:tcBorders>
            <w:tcMar>
              <w:top w:w="0" w:type="dxa"/>
              <w:left w:w="108" w:type="dxa"/>
              <w:bottom w:w="0" w:type="dxa"/>
              <w:right w:w="108" w:type="dxa"/>
            </w:tcMar>
            <w:hideMark/>
          </w:tcPr>
          <w:p w14:paraId="11C03DCC" w14:textId="24F19B08"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N</w:t>
            </w:r>
            <w:r w:rsidR="0001016B">
              <w:rPr>
                <w:rFonts w:ascii="Calibri" w:eastAsia="Calibri" w:hAnsi="Calibri" w:cs="Calibri"/>
                <w:sz w:val="22"/>
                <w:szCs w:val="22"/>
              </w:rPr>
              <w:t>/a</w:t>
            </w:r>
          </w:p>
        </w:tc>
        <w:tc>
          <w:tcPr>
            <w:tcW w:w="2270" w:type="dxa"/>
            <w:tcBorders>
              <w:top w:val="nil"/>
              <w:left w:val="nil"/>
              <w:bottom w:val="nil"/>
              <w:right w:val="single" w:sz="8" w:space="0" w:color="auto"/>
            </w:tcBorders>
            <w:tcMar>
              <w:top w:w="0" w:type="dxa"/>
              <w:left w:w="108" w:type="dxa"/>
              <w:bottom w:w="0" w:type="dxa"/>
              <w:right w:w="108" w:type="dxa"/>
            </w:tcMar>
            <w:hideMark/>
          </w:tcPr>
          <w:p w14:paraId="170F6BAA" w14:textId="499080E1" w:rsidR="003D2E5F" w:rsidRPr="003D2E5F" w:rsidRDefault="0001016B"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N/a</w:t>
            </w:r>
          </w:p>
        </w:tc>
        <w:tc>
          <w:tcPr>
            <w:tcW w:w="2356" w:type="dxa"/>
            <w:tcBorders>
              <w:top w:val="nil"/>
              <w:left w:val="nil"/>
              <w:bottom w:val="nil"/>
              <w:right w:val="single" w:sz="8" w:space="0" w:color="auto"/>
            </w:tcBorders>
            <w:tcMar>
              <w:top w:w="0" w:type="dxa"/>
              <w:left w:w="108" w:type="dxa"/>
              <w:bottom w:w="0" w:type="dxa"/>
              <w:right w:w="108" w:type="dxa"/>
            </w:tcMar>
            <w:hideMark/>
          </w:tcPr>
          <w:p w14:paraId="45A22735" w14:textId="1F0CD7B2" w:rsidR="003D2E5F" w:rsidRPr="003D2E5F" w:rsidRDefault="00E9391B"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3,385</w:t>
            </w:r>
          </w:p>
        </w:tc>
      </w:tr>
      <w:tr w:rsidR="00964EF8" w:rsidRPr="003D2E5F" w14:paraId="24BF415A" w14:textId="77777777" w:rsidTr="003D2E5F">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C8806A" w14:textId="77777777" w:rsidR="00964EF8" w:rsidRPr="003D2E5F" w:rsidRDefault="00964EF8" w:rsidP="003D2E5F">
            <w:pPr>
              <w:overflowPunct/>
              <w:autoSpaceDE/>
              <w:autoSpaceDN/>
              <w:adjustRightInd/>
              <w:jc w:val="center"/>
              <w:textAlignment w:val="auto"/>
              <w:rPr>
                <w:rFonts w:ascii="Calibri" w:eastAsia="Calibri" w:hAnsi="Calibri" w:cs="Calibri"/>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3F34A6F" w14:textId="77777777" w:rsidR="00964EF8" w:rsidRPr="003D2E5F" w:rsidRDefault="00964EF8" w:rsidP="003D2E5F">
            <w:pPr>
              <w:overflowPunct/>
              <w:autoSpaceDE/>
              <w:autoSpaceDN/>
              <w:adjustRightInd/>
              <w:jc w:val="center"/>
              <w:textAlignment w:val="auto"/>
              <w:rPr>
                <w:rFonts w:ascii="Calibri" w:eastAsia="Calibri" w:hAnsi="Calibri" w:cs="Calibri"/>
                <w:sz w:val="22"/>
                <w:szCs w:val="22"/>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tcPr>
          <w:p w14:paraId="177B5BC5" w14:textId="77777777" w:rsidR="00964EF8" w:rsidRDefault="00964EF8" w:rsidP="003D2E5F">
            <w:pPr>
              <w:overflowPunct/>
              <w:autoSpaceDE/>
              <w:autoSpaceDN/>
              <w:adjustRightInd/>
              <w:jc w:val="center"/>
              <w:textAlignment w:val="auto"/>
              <w:rPr>
                <w:rFonts w:ascii="Calibri" w:eastAsia="Calibri" w:hAnsi="Calibri" w:cs="Calibri"/>
                <w:sz w:val="22"/>
                <w:szCs w:val="22"/>
              </w:rPr>
            </w:pPr>
          </w:p>
        </w:tc>
        <w:tc>
          <w:tcPr>
            <w:tcW w:w="2356" w:type="dxa"/>
            <w:tcBorders>
              <w:top w:val="nil"/>
              <w:left w:val="nil"/>
              <w:bottom w:val="single" w:sz="8" w:space="0" w:color="auto"/>
              <w:right w:val="single" w:sz="8" w:space="0" w:color="auto"/>
            </w:tcBorders>
            <w:tcMar>
              <w:top w:w="0" w:type="dxa"/>
              <w:left w:w="108" w:type="dxa"/>
              <w:bottom w:w="0" w:type="dxa"/>
              <w:right w:w="108" w:type="dxa"/>
            </w:tcMar>
          </w:tcPr>
          <w:p w14:paraId="727C4711" w14:textId="77777777" w:rsidR="00964EF8" w:rsidRDefault="00964EF8" w:rsidP="003D2E5F">
            <w:pPr>
              <w:overflowPunct/>
              <w:autoSpaceDE/>
              <w:autoSpaceDN/>
              <w:adjustRightInd/>
              <w:jc w:val="center"/>
              <w:textAlignment w:val="auto"/>
              <w:rPr>
                <w:rFonts w:ascii="Calibri" w:eastAsia="Calibri" w:hAnsi="Calibri" w:cs="Calibri"/>
                <w:sz w:val="22"/>
                <w:szCs w:val="22"/>
              </w:rPr>
            </w:pPr>
          </w:p>
        </w:tc>
      </w:tr>
    </w:tbl>
    <w:p w14:paraId="7B6AE700" w14:textId="015310FC" w:rsidR="00097AAA" w:rsidRDefault="00097AAA" w:rsidP="00F07A91">
      <w:pPr>
        <w:rPr>
          <w:rFonts w:ascii="Arial" w:hAnsi="Arial" w:cs="Arial"/>
        </w:rPr>
      </w:pPr>
    </w:p>
    <w:tbl>
      <w:tblPr>
        <w:tblStyle w:val="TableGrid"/>
        <w:tblW w:w="0" w:type="auto"/>
        <w:tblLook w:val="04A0" w:firstRow="1" w:lastRow="0" w:firstColumn="1" w:lastColumn="0" w:noHBand="0" w:noVBand="1"/>
      </w:tblPr>
      <w:tblGrid>
        <w:gridCol w:w="8299"/>
      </w:tblGrid>
      <w:tr w:rsidR="00097AAA" w14:paraId="3C50212B" w14:textId="77777777" w:rsidTr="00097AAA">
        <w:tc>
          <w:tcPr>
            <w:tcW w:w="8299" w:type="dxa"/>
          </w:tcPr>
          <w:p w14:paraId="432D4F83" w14:textId="402C5F5C" w:rsidR="00097AAA" w:rsidRPr="00097AAA" w:rsidRDefault="00097AAA" w:rsidP="00F07A91">
            <w:pPr>
              <w:rPr>
                <w:rFonts w:ascii="Arial" w:hAnsi="Arial" w:cs="Arial"/>
                <w:b/>
                <w:bCs/>
              </w:rPr>
            </w:pPr>
            <w:r>
              <w:rPr>
                <w:rFonts w:ascii="Arial" w:hAnsi="Arial" w:cs="Arial"/>
                <w:b/>
                <w:bCs/>
              </w:rPr>
              <w:t>Growing the Surrey Hills Economy</w:t>
            </w:r>
          </w:p>
        </w:tc>
      </w:tr>
    </w:tbl>
    <w:p w14:paraId="046E3200" w14:textId="1DD12451" w:rsidR="000C47FB" w:rsidRPr="000C47FB" w:rsidRDefault="000C47FB" w:rsidP="00F07A91">
      <w:pPr>
        <w:rPr>
          <w:rFonts w:ascii="Arial" w:hAnsi="Arial" w:cs="Arial"/>
        </w:rPr>
      </w:pPr>
      <w:r w:rsidRPr="000C47FB">
        <w:rPr>
          <w:rFonts w:ascii="Arial" w:hAnsi="Arial" w:cs="Arial"/>
        </w:rPr>
        <w:t xml:space="preserve"> </w:t>
      </w:r>
    </w:p>
    <w:p w14:paraId="2013730E" w14:textId="77777777" w:rsidR="00964EF8" w:rsidRPr="006C7D9A" w:rsidRDefault="00964EF8" w:rsidP="00964EF8">
      <w:pPr>
        <w:rPr>
          <w:rFonts w:ascii="Arial" w:hAnsi="Arial" w:cs="Arial"/>
          <w:b/>
          <w:bCs/>
          <w:szCs w:val="24"/>
        </w:rPr>
      </w:pPr>
    </w:p>
    <w:p w14:paraId="5467970C" w14:textId="26330AE9" w:rsidR="004C22A5" w:rsidRPr="00AA6E06" w:rsidRDefault="00BD14F5" w:rsidP="00AA6E06">
      <w:pPr>
        <w:pStyle w:val="ListParagraph"/>
        <w:numPr>
          <w:ilvl w:val="0"/>
          <w:numId w:val="8"/>
        </w:numPr>
        <w:shd w:val="clear" w:color="auto" w:fill="FFFFFF"/>
        <w:spacing w:after="255"/>
        <w:rPr>
          <w:rFonts w:cs="Arial"/>
          <w:b/>
          <w:bCs/>
          <w:sz w:val="24"/>
          <w:szCs w:val="24"/>
        </w:rPr>
      </w:pPr>
      <w:r w:rsidRPr="006C7D9A">
        <w:rPr>
          <w:rFonts w:cs="Arial"/>
          <w:b/>
          <w:bCs/>
          <w:sz w:val="24"/>
          <w:szCs w:val="24"/>
        </w:rPr>
        <w:t>Member</w:t>
      </w:r>
      <w:r w:rsidR="004C22A5" w:rsidRPr="006C7D9A">
        <w:rPr>
          <w:rFonts w:cs="Arial"/>
          <w:b/>
          <w:bCs/>
          <w:sz w:val="24"/>
          <w:szCs w:val="24"/>
        </w:rPr>
        <w:t>ship, Awards and Anniversary</w:t>
      </w:r>
      <w:r w:rsidRPr="006C7D9A">
        <w:rPr>
          <w:rFonts w:cs="Arial"/>
          <w:b/>
          <w:bCs/>
          <w:sz w:val="24"/>
          <w:szCs w:val="24"/>
        </w:rPr>
        <w:t xml:space="preserve">. </w:t>
      </w:r>
      <w:r w:rsidR="00964EF8" w:rsidRPr="006C7D9A">
        <w:rPr>
          <w:rFonts w:cs="Arial"/>
          <w:sz w:val="24"/>
          <w:szCs w:val="24"/>
        </w:rPr>
        <w:t>The historic Fetcham Park House host</w:t>
      </w:r>
      <w:r w:rsidR="006C7D9A" w:rsidRPr="006C7D9A">
        <w:rPr>
          <w:rFonts w:cs="Arial"/>
          <w:sz w:val="24"/>
          <w:szCs w:val="24"/>
        </w:rPr>
        <w:t xml:space="preserve">ed </w:t>
      </w:r>
      <w:r w:rsidR="00964EF8" w:rsidRPr="006C7D9A">
        <w:rPr>
          <w:rFonts w:cs="Arial"/>
          <w:sz w:val="24"/>
          <w:szCs w:val="24"/>
        </w:rPr>
        <w:t>the 10</w:t>
      </w:r>
      <w:r w:rsidR="00964EF8" w:rsidRPr="006C7D9A">
        <w:rPr>
          <w:rFonts w:cs="Arial"/>
          <w:sz w:val="24"/>
          <w:szCs w:val="24"/>
          <w:vertAlign w:val="superscript"/>
        </w:rPr>
        <w:t>th</w:t>
      </w:r>
      <w:r w:rsidR="00964EF8" w:rsidRPr="006C7D9A">
        <w:rPr>
          <w:rFonts w:cs="Arial"/>
          <w:sz w:val="24"/>
          <w:szCs w:val="24"/>
        </w:rPr>
        <w:t xml:space="preserve"> Anniversary of Surrey Hills Enterprises on Tuesday 2</w:t>
      </w:r>
      <w:r w:rsidR="00097AAA">
        <w:rPr>
          <w:rFonts w:cs="Arial"/>
          <w:sz w:val="24"/>
          <w:szCs w:val="24"/>
        </w:rPr>
        <w:t>1</w:t>
      </w:r>
      <w:r w:rsidR="00964EF8" w:rsidRPr="006C7D9A">
        <w:rPr>
          <w:rFonts w:cs="Arial"/>
          <w:sz w:val="24"/>
          <w:szCs w:val="24"/>
        </w:rPr>
        <w:t xml:space="preserve"> June.   This w</w:t>
      </w:r>
      <w:r w:rsidR="006C7D9A" w:rsidRPr="006C7D9A">
        <w:rPr>
          <w:rFonts w:cs="Arial"/>
          <w:sz w:val="24"/>
          <w:szCs w:val="24"/>
        </w:rPr>
        <w:t xml:space="preserve">as </w:t>
      </w:r>
      <w:r w:rsidR="00964EF8" w:rsidRPr="006C7D9A">
        <w:rPr>
          <w:rFonts w:cs="Arial"/>
          <w:sz w:val="24"/>
          <w:szCs w:val="24"/>
        </w:rPr>
        <w:t>a celebration of all the wonderful businesses and corporate supporters and their commitment to collaboration, passion for the Surrey Hills and environmental sustainability</w:t>
      </w:r>
      <w:r w:rsidR="006C7D9A" w:rsidRPr="006C7D9A">
        <w:rPr>
          <w:rFonts w:cs="Arial"/>
          <w:sz w:val="24"/>
          <w:szCs w:val="24"/>
        </w:rPr>
        <w:t>.  The S</w:t>
      </w:r>
      <w:r w:rsidRPr="006C7D9A">
        <w:rPr>
          <w:rFonts w:cs="Arial"/>
          <w:sz w:val="24"/>
          <w:szCs w:val="24"/>
        </w:rPr>
        <w:t>urrey Hills Enterprise’s membership continues to receive steady growth</w:t>
      </w:r>
      <w:r w:rsidR="00FB099C">
        <w:rPr>
          <w:rFonts w:cs="Arial"/>
          <w:sz w:val="24"/>
          <w:szCs w:val="24"/>
        </w:rPr>
        <w:t xml:space="preserve"> with nearly 200 members, and Bramley Golf Club hosted a new members event on 22 August.  There is a</w:t>
      </w:r>
      <w:r w:rsidRPr="006C7D9A">
        <w:rPr>
          <w:rFonts w:cs="Arial"/>
          <w:sz w:val="24"/>
          <w:szCs w:val="24"/>
        </w:rPr>
        <w:t xml:space="preserve"> development group looking at the corporate, tourism and hospitality sector which will fe</w:t>
      </w:r>
      <w:r w:rsidR="00E74AD6" w:rsidRPr="006C7D9A">
        <w:rPr>
          <w:rFonts w:cs="Arial"/>
          <w:sz w:val="24"/>
          <w:szCs w:val="24"/>
        </w:rPr>
        <w:t>a</w:t>
      </w:r>
      <w:r w:rsidRPr="006C7D9A">
        <w:rPr>
          <w:rFonts w:cs="Arial"/>
          <w:sz w:val="24"/>
          <w:szCs w:val="24"/>
        </w:rPr>
        <w:t xml:space="preserve">ture large </w:t>
      </w:r>
      <w:r w:rsidR="00E74AD6" w:rsidRPr="006C7D9A">
        <w:rPr>
          <w:rFonts w:cs="Arial"/>
          <w:sz w:val="24"/>
          <w:szCs w:val="24"/>
        </w:rPr>
        <w:t>i</w:t>
      </w:r>
      <w:r w:rsidRPr="006C7D9A">
        <w:rPr>
          <w:rFonts w:cs="Arial"/>
          <w:sz w:val="24"/>
          <w:szCs w:val="24"/>
        </w:rPr>
        <w:t>n the new website</w:t>
      </w:r>
    </w:p>
    <w:p w14:paraId="655F0651" w14:textId="4B92DA62" w:rsidR="006C7D9A" w:rsidRPr="00AA6E06" w:rsidRDefault="00977C81" w:rsidP="006C7D9A">
      <w:pPr>
        <w:pStyle w:val="ListParagraph"/>
        <w:numPr>
          <w:ilvl w:val="0"/>
          <w:numId w:val="8"/>
        </w:numPr>
        <w:rPr>
          <w:rFonts w:cs="Arial"/>
          <w:b/>
          <w:bCs/>
          <w:sz w:val="24"/>
          <w:szCs w:val="24"/>
        </w:rPr>
      </w:pPr>
      <w:r>
        <w:rPr>
          <w:rFonts w:cs="Arial"/>
          <w:b/>
          <w:bCs/>
          <w:sz w:val="24"/>
          <w:szCs w:val="24"/>
        </w:rPr>
        <w:t xml:space="preserve">Surrey Hills Wood Fair.  </w:t>
      </w:r>
      <w:r w:rsidR="00365F7D" w:rsidRPr="00365F7D">
        <w:rPr>
          <w:rFonts w:cs="Arial"/>
          <w:sz w:val="24"/>
          <w:szCs w:val="24"/>
        </w:rPr>
        <w:t xml:space="preserve">Enterprises will be organising this year’s Wood Fair on </w:t>
      </w:r>
      <w:r w:rsidRPr="00365F7D">
        <w:rPr>
          <w:rFonts w:cs="Arial"/>
          <w:sz w:val="24"/>
          <w:szCs w:val="24"/>
        </w:rPr>
        <w:t xml:space="preserve">Saturday 10 </w:t>
      </w:r>
      <w:r w:rsidR="00365F7D" w:rsidRPr="00365F7D">
        <w:rPr>
          <w:rFonts w:cs="Arial"/>
          <w:sz w:val="24"/>
          <w:szCs w:val="24"/>
        </w:rPr>
        <w:t>and</w:t>
      </w:r>
      <w:r w:rsidRPr="00365F7D">
        <w:rPr>
          <w:rFonts w:cs="Arial"/>
          <w:sz w:val="24"/>
          <w:szCs w:val="24"/>
        </w:rPr>
        <w:t xml:space="preserve"> Sunday</w:t>
      </w:r>
      <w:r w:rsidR="00365F7D" w:rsidRPr="00365F7D">
        <w:rPr>
          <w:rFonts w:cs="Arial"/>
          <w:sz w:val="24"/>
          <w:szCs w:val="24"/>
        </w:rPr>
        <w:t xml:space="preserve"> </w:t>
      </w:r>
      <w:r w:rsidRPr="00365F7D">
        <w:rPr>
          <w:rFonts w:cs="Arial"/>
          <w:sz w:val="24"/>
          <w:szCs w:val="24"/>
        </w:rPr>
        <w:t>11 September</w:t>
      </w:r>
      <w:r w:rsidR="00365F7D" w:rsidRPr="00365F7D">
        <w:rPr>
          <w:rFonts w:cs="Arial"/>
          <w:sz w:val="24"/>
          <w:szCs w:val="24"/>
        </w:rPr>
        <w:t xml:space="preserve">.   This is a major event in the Surrey Hills calendar planning to attract 6 – </w:t>
      </w:r>
      <w:r w:rsidR="00753EB4">
        <w:rPr>
          <w:rFonts w:cs="Arial"/>
          <w:sz w:val="24"/>
          <w:szCs w:val="24"/>
        </w:rPr>
        <w:t>7,000</w:t>
      </w:r>
      <w:r w:rsidR="00365F7D" w:rsidRPr="00365F7D">
        <w:rPr>
          <w:rFonts w:cs="Arial"/>
          <w:sz w:val="24"/>
          <w:szCs w:val="24"/>
        </w:rPr>
        <w:t xml:space="preserve"> visitors to promote, educate and inform all that is good about wood.    This year we are organising a larger Making Space for Nature zone with talks, </w:t>
      </w:r>
      <w:proofErr w:type="gramStart"/>
      <w:r w:rsidR="00365F7D" w:rsidRPr="00365F7D">
        <w:rPr>
          <w:rFonts w:cs="Arial"/>
          <w:sz w:val="24"/>
          <w:szCs w:val="24"/>
        </w:rPr>
        <w:t>demonstrations</w:t>
      </w:r>
      <w:proofErr w:type="gramEnd"/>
      <w:r w:rsidR="00365F7D" w:rsidRPr="00365F7D">
        <w:rPr>
          <w:rFonts w:cs="Arial"/>
          <w:sz w:val="24"/>
          <w:szCs w:val="24"/>
        </w:rPr>
        <w:t xml:space="preserve"> and activities</w:t>
      </w:r>
      <w:r w:rsidR="006C7D9A">
        <w:rPr>
          <w:rFonts w:cs="Arial"/>
          <w:sz w:val="24"/>
          <w:szCs w:val="24"/>
        </w:rPr>
        <w:t xml:space="preserve">, including information for farmers, land managers and parish councils on </w:t>
      </w:r>
      <w:proofErr w:type="spellStart"/>
      <w:r w:rsidR="006C7D9A">
        <w:rPr>
          <w:rFonts w:cs="Arial"/>
          <w:sz w:val="24"/>
          <w:szCs w:val="24"/>
        </w:rPr>
        <w:t>FiPL</w:t>
      </w:r>
      <w:proofErr w:type="spellEnd"/>
      <w:r w:rsidR="006C7D9A">
        <w:rPr>
          <w:rFonts w:cs="Arial"/>
          <w:sz w:val="24"/>
          <w:szCs w:val="24"/>
        </w:rPr>
        <w:t>.</w:t>
      </w:r>
    </w:p>
    <w:p w14:paraId="5BAF0BA8" w14:textId="6F8328F0" w:rsidR="006C7D9A" w:rsidRPr="006C7D9A" w:rsidRDefault="006C7D9A" w:rsidP="006C7D9A">
      <w:pPr>
        <w:pStyle w:val="ListParagraph"/>
        <w:numPr>
          <w:ilvl w:val="0"/>
          <w:numId w:val="8"/>
        </w:numPr>
        <w:rPr>
          <w:rFonts w:cs="Arial"/>
          <w:b/>
          <w:bCs/>
          <w:sz w:val="24"/>
          <w:szCs w:val="24"/>
        </w:rPr>
      </w:pPr>
      <w:r>
        <w:rPr>
          <w:rFonts w:cs="Arial"/>
          <w:b/>
          <w:bCs/>
          <w:sz w:val="24"/>
          <w:szCs w:val="24"/>
        </w:rPr>
        <w:t>Surrey Hills Sustainable Business Conference</w:t>
      </w:r>
      <w:r w:rsidRPr="00AA6E06">
        <w:rPr>
          <w:rFonts w:cs="Arial"/>
          <w:sz w:val="24"/>
          <w:szCs w:val="24"/>
        </w:rPr>
        <w:t xml:space="preserve">.  </w:t>
      </w:r>
      <w:proofErr w:type="spellStart"/>
      <w:r w:rsidRPr="00AA6E06">
        <w:rPr>
          <w:rFonts w:cs="Arial"/>
          <w:sz w:val="24"/>
          <w:szCs w:val="24"/>
        </w:rPr>
        <w:t>Pennyhill</w:t>
      </w:r>
      <w:proofErr w:type="spellEnd"/>
      <w:r w:rsidRPr="00AA6E06">
        <w:rPr>
          <w:rFonts w:cs="Arial"/>
          <w:sz w:val="24"/>
          <w:szCs w:val="24"/>
        </w:rPr>
        <w:t xml:space="preserve"> Park will be hosting the annual conference on Thursday 6 October.  This will include the launch of the new Surrey Hills website to show how it will </w:t>
      </w:r>
      <w:r w:rsidR="00AA6E06" w:rsidRPr="00AA6E06">
        <w:rPr>
          <w:rFonts w:cs="Arial"/>
          <w:sz w:val="24"/>
          <w:szCs w:val="24"/>
        </w:rPr>
        <w:t xml:space="preserve">profile </w:t>
      </w:r>
      <w:proofErr w:type="gramStart"/>
      <w:r w:rsidR="00AA6E06" w:rsidRPr="00AA6E06">
        <w:rPr>
          <w:rFonts w:cs="Arial"/>
          <w:sz w:val="24"/>
          <w:szCs w:val="24"/>
        </w:rPr>
        <w:t>environmental</w:t>
      </w:r>
      <w:proofErr w:type="gramEnd"/>
      <w:r w:rsidR="00AA6E06" w:rsidRPr="00AA6E06">
        <w:rPr>
          <w:rFonts w:cs="Arial"/>
          <w:sz w:val="24"/>
          <w:szCs w:val="24"/>
        </w:rPr>
        <w:t xml:space="preserve"> sustainable business in Surrey.</w:t>
      </w:r>
    </w:p>
    <w:p w14:paraId="76F2A918" w14:textId="77777777" w:rsidR="006C7D9A" w:rsidRPr="00AA6E06" w:rsidRDefault="006C7D9A" w:rsidP="00AA6E06">
      <w:pPr>
        <w:rPr>
          <w:rFonts w:cs="Arial"/>
          <w:b/>
          <w:bCs/>
          <w:szCs w:val="24"/>
        </w:rPr>
      </w:pPr>
    </w:p>
    <w:p w14:paraId="35D0345F" w14:textId="499E32A2" w:rsidR="00B844F8" w:rsidRDefault="00B844F8" w:rsidP="00B844F8">
      <w:pPr>
        <w:pBdr>
          <w:top w:val="single" w:sz="4" w:space="1" w:color="auto"/>
          <w:left w:val="single" w:sz="4" w:space="4" w:color="auto"/>
          <w:bottom w:val="single" w:sz="4" w:space="1" w:color="auto"/>
          <w:right w:val="single" w:sz="4" w:space="4" w:color="auto"/>
        </w:pBdr>
        <w:tabs>
          <w:tab w:val="left" w:pos="540"/>
          <w:tab w:val="left" w:pos="2850"/>
        </w:tabs>
        <w:ind w:left="540" w:hanging="540"/>
        <w:rPr>
          <w:rFonts w:ascii="Arial" w:hAnsi="Arial" w:cs="Arial"/>
          <w:b/>
          <w:bCs/>
        </w:rPr>
      </w:pPr>
      <w:r w:rsidRPr="00B844F8">
        <w:rPr>
          <w:rFonts w:ascii="Arial" w:hAnsi="Arial" w:cs="Arial"/>
          <w:b/>
          <w:bCs/>
        </w:rPr>
        <w:t>Advocacy</w:t>
      </w:r>
      <w:r w:rsidR="00097AAA">
        <w:rPr>
          <w:rFonts w:ascii="Arial" w:hAnsi="Arial" w:cs="Arial"/>
          <w:b/>
          <w:bCs/>
        </w:rPr>
        <w:t>,</w:t>
      </w:r>
      <w:r w:rsidRPr="00B844F8">
        <w:rPr>
          <w:rFonts w:ascii="Arial" w:hAnsi="Arial" w:cs="Arial"/>
          <w:b/>
          <w:bCs/>
        </w:rPr>
        <w:t xml:space="preserve"> Partnership and Coordination</w:t>
      </w:r>
    </w:p>
    <w:p w14:paraId="43BA462C" w14:textId="77777777" w:rsidR="001045B5" w:rsidRPr="001045B5" w:rsidRDefault="001045B5" w:rsidP="00E74AD6">
      <w:pPr>
        <w:tabs>
          <w:tab w:val="left" w:pos="2850"/>
        </w:tabs>
        <w:rPr>
          <w:rFonts w:ascii="Arial" w:hAnsi="Arial" w:cs="Arial"/>
        </w:rPr>
      </w:pPr>
    </w:p>
    <w:p w14:paraId="75F9564F" w14:textId="77777777" w:rsidR="00732840" w:rsidRPr="00D57ECD" w:rsidRDefault="00732840" w:rsidP="00D57ECD">
      <w:pPr>
        <w:rPr>
          <w:rFonts w:cs="Arial"/>
        </w:rPr>
      </w:pPr>
    </w:p>
    <w:p w14:paraId="78BDB89A" w14:textId="75B655CA" w:rsidR="00732840" w:rsidRPr="00732840" w:rsidRDefault="00732840" w:rsidP="00A60397">
      <w:pPr>
        <w:numPr>
          <w:ilvl w:val="0"/>
          <w:numId w:val="8"/>
        </w:numPr>
        <w:tabs>
          <w:tab w:val="left" w:pos="2850"/>
        </w:tabs>
        <w:rPr>
          <w:rFonts w:ascii="Arial" w:hAnsi="Arial" w:cs="Arial"/>
        </w:rPr>
      </w:pPr>
      <w:r>
        <w:rPr>
          <w:rFonts w:ascii="Arial" w:hAnsi="Arial" w:cs="Arial"/>
          <w:b/>
          <w:bCs/>
        </w:rPr>
        <w:t xml:space="preserve">Surrey Hills Partnership.   </w:t>
      </w:r>
      <w:r w:rsidR="004965E8" w:rsidRPr="004965E8">
        <w:rPr>
          <w:rFonts w:ascii="Arial" w:hAnsi="Arial" w:cs="Arial"/>
        </w:rPr>
        <w:t xml:space="preserve">Partners have been invited to meet after the Surrey Hills AONB Board on 7 September.  This will be an opportunity to receive updates from the Surrey Hills AONB Board, networking and sharing of information.  The date for the annual Partnership Tour is provisionally 28 October.  This is being arranged in the east of the county to look at issues including the boundary extension, inspiring </w:t>
      </w:r>
      <w:proofErr w:type="gramStart"/>
      <w:r w:rsidR="004965E8" w:rsidRPr="004965E8">
        <w:rPr>
          <w:rFonts w:ascii="Arial" w:hAnsi="Arial" w:cs="Arial"/>
        </w:rPr>
        <w:t>views</w:t>
      </w:r>
      <w:proofErr w:type="gramEnd"/>
      <w:r w:rsidR="004965E8" w:rsidRPr="004965E8">
        <w:rPr>
          <w:rFonts w:ascii="Arial" w:hAnsi="Arial" w:cs="Arial"/>
        </w:rPr>
        <w:t xml:space="preserve"> and care farming.</w:t>
      </w:r>
    </w:p>
    <w:p w14:paraId="02ABCEB3" w14:textId="77777777" w:rsidR="00732840" w:rsidRPr="00732840" w:rsidRDefault="00732840" w:rsidP="00732840">
      <w:pPr>
        <w:tabs>
          <w:tab w:val="left" w:pos="2850"/>
        </w:tabs>
        <w:ind w:left="539"/>
        <w:rPr>
          <w:rFonts w:ascii="Arial" w:hAnsi="Arial" w:cs="Arial"/>
        </w:rPr>
      </w:pPr>
    </w:p>
    <w:p w14:paraId="221B8897" w14:textId="5A453757" w:rsidR="00715C37" w:rsidRPr="00A60397" w:rsidRDefault="00715C37" w:rsidP="00A60397">
      <w:pPr>
        <w:numPr>
          <w:ilvl w:val="0"/>
          <w:numId w:val="8"/>
        </w:numPr>
        <w:tabs>
          <w:tab w:val="left" w:pos="2850"/>
        </w:tabs>
        <w:rPr>
          <w:rFonts w:ascii="Arial" w:hAnsi="Arial" w:cs="Arial"/>
        </w:rPr>
      </w:pPr>
      <w:r>
        <w:rPr>
          <w:rFonts w:ascii="Arial" w:hAnsi="Arial" w:cs="Arial"/>
          <w:b/>
          <w:bCs/>
        </w:rPr>
        <w:lastRenderedPageBreak/>
        <w:t xml:space="preserve">Surrey Hills </w:t>
      </w:r>
      <w:r w:rsidRPr="00715C37">
        <w:rPr>
          <w:rFonts w:ascii="Arial" w:hAnsi="Arial" w:cs="Arial"/>
          <w:b/>
          <w:bCs/>
        </w:rPr>
        <w:t>Community Forum</w:t>
      </w:r>
      <w:r>
        <w:rPr>
          <w:rFonts w:ascii="Arial" w:hAnsi="Arial" w:cs="Arial"/>
        </w:rPr>
        <w:t xml:space="preserve">.   </w:t>
      </w:r>
      <w:r w:rsidR="00D57ECD">
        <w:rPr>
          <w:rFonts w:ascii="Arial" w:hAnsi="Arial" w:cs="Arial"/>
        </w:rPr>
        <w:t xml:space="preserve">This year’s Forum </w:t>
      </w:r>
      <w:r w:rsidR="00AA6E06">
        <w:rPr>
          <w:rFonts w:ascii="Arial" w:hAnsi="Arial" w:cs="Arial"/>
        </w:rPr>
        <w:t xml:space="preserve">was due to take place on </w:t>
      </w:r>
      <w:r w:rsidR="00D57ECD">
        <w:rPr>
          <w:rFonts w:ascii="Arial" w:hAnsi="Arial" w:cs="Arial"/>
        </w:rPr>
        <w:t>2</w:t>
      </w:r>
      <w:r w:rsidR="00940376">
        <w:rPr>
          <w:rFonts w:ascii="Arial" w:hAnsi="Arial" w:cs="Arial"/>
        </w:rPr>
        <w:t>9</w:t>
      </w:r>
      <w:r w:rsidR="00D57ECD">
        <w:rPr>
          <w:rFonts w:ascii="Arial" w:hAnsi="Arial" w:cs="Arial"/>
        </w:rPr>
        <w:t xml:space="preserve"> July</w:t>
      </w:r>
      <w:r w:rsidR="00940376">
        <w:rPr>
          <w:rFonts w:ascii="Arial" w:hAnsi="Arial" w:cs="Arial"/>
        </w:rPr>
        <w:t xml:space="preserve"> </w:t>
      </w:r>
      <w:r w:rsidR="00AA6E06">
        <w:rPr>
          <w:rFonts w:ascii="Arial" w:hAnsi="Arial" w:cs="Arial"/>
        </w:rPr>
        <w:t xml:space="preserve">was postponed due to a clash of commitments.  Discussions are taking place with </w:t>
      </w:r>
      <w:r>
        <w:rPr>
          <w:rFonts w:ascii="Arial" w:hAnsi="Arial" w:cs="Arial"/>
        </w:rPr>
        <w:t>the Surrey Association of Local Councils (SALC)</w:t>
      </w:r>
      <w:r w:rsidR="00AA6E06">
        <w:rPr>
          <w:rFonts w:ascii="Arial" w:hAnsi="Arial" w:cs="Arial"/>
        </w:rPr>
        <w:t xml:space="preserve"> about rearranging it or perhaps to include a Surrey Hills update at SALC’s AGM.  In the meantime, parish councillors have been invited </w:t>
      </w:r>
      <w:r w:rsidR="00732840">
        <w:rPr>
          <w:rFonts w:ascii="Arial" w:hAnsi="Arial" w:cs="Arial"/>
        </w:rPr>
        <w:t>with a compl</w:t>
      </w:r>
      <w:r w:rsidR="00753EB4">
        <w:rPr>
          <w:rFonts w:ascii="Arial" w:hAnsi="Arial" w:cs="Arial"/>
        </w:rPr>
        <w:t>e</w:t>
      </w:r>
      <w:r w:rsidR="00732840">
        <w:rPr>
          <w:rFonts w:ascii="Arial" w:hAnsi="Arial" w:cs="Arial"/>
        </w:rPr>
        <w:t xml:space="preserve">mentary place </w:t>
      </w:r>
      <w:r w:rsidR="00940376">
        <w:rPr>
          <w:rFonts w:ascii="Arial" w:hAnsi="Arial" w:cs="Arial"/>
        </w:rPr>
        <w:t xml:space="preserve">to the Wood Fair for advice on </w:t>
      </w:r>
      <w:proofErr w:type="spellStart"/>
      <w:r w:rsidR="00940376">
        <w:rPr>
          <w:rFonts w:ascii="Arial" w:hAnsi="Arial" w:cs="Arial"/>
        </w:rPr>
        <w:t>FiPL</w:t>
      </w:r>
      <w:proofErr w:type="spellEnd"/>
      <w:r w:rsidR="00940376">
        <w:rPr>
          <w:rFonts w:ascii="Arial" w:hAnsi="Arial" w:cs="Arial"/>
        </w:rPr>
        <w:t xml:space="preserve"> grants, talks and demonstrations</w:t>
      </w:r>
      <w:r w:rsidR="00732840">
        <w:rPr>
          <w:rFonts w:ascii="Arial" w:hAnsi="Arial" w:cs="Arial"/>
        </w:rPr>
        <w:t>.</w:t>
      </w:r>
    </w:p>
    <w:p w14:paraId="1287E0BB" w14:textId="77777777" w:rsidR="00A60397" w:rsidRPr="00A60397" w:rsidRDefault="00A60397" w:rsidP="00A60397">
      <w:pPr>
        <w:tabs>
          <w:tab w:val="left" w:pos="2850"/>
        </w:tabs>
        <w:ind w:left="539"/>
        <w:rPr>
          <w:rFonts w:ascii="Arial" w:hAnsi="Arial" w:cs="Arial"/>
        </w:rPr>
      </w:pPr>
    </w:p>
    <w:p w14:paraId="0CC97514" w14:textId="4D7E14D8" w:rsidR="00D57ECD" w:rsidRDefault="00715C37" w:rsidP="006D41E1">
      <w:pPr>
        <w:numPr>
          <w:ilvl w:val="0"/>
          <w:numId w:val="8"/>
        </w:numPr>
        <w:tabs>
          <w:tab w:val="left" w:pos="2850"/>
        </w:tabs>
        <w:rPr>
          <w:rFonts w:cs="Arial"/>
        </w:rPr>
      </w:pPr>
      <w:r w:rsidRPr="00D64770">
        <w:rPr>
          <w:rFonts w:ascii="Arial" w:hAnsi="Arial" w:cs="Arial"/>
          <w:b/>
          <w:bCs/>
        </w:rPr>
        <w:t>Surrey Hills Symposium with Surrey University</w:t>
      </w:r>
      <w:r w:rsidRPr="00D64770">
        <w:rPr>
          <w:rFonts w:ascii="Arial" w:hAnsi="Arial" w:cs="Arial"/>
        </w:rPr>
        <w:t xml:space="preserve">.  This year’s Symposium is being planned for </w:t>
      </w:r>
      <w:r w:rsidR="00940376">
        <w:rPr>
          <w:rFonts w:ascii="Arial" w:hAnsi="Arial" w:cs="Arial"/>
        </w:rPr>
        <w:t>23</w:t>
      </w:r>
      <w:r w:rsidRPr="00D64770">
        <w:rPr>
          <w:rFonts w:ascii="Arial" w:hAnsi="Arial" w:cs="Arial"/>
        </w:rPr>
        <w:t xml:space="preserve"> November with the theme</w:t>
      </w:r>
      <w:r w:rsidR="00940376">
        <w:rPr>
          <w:rFonts w:ascii="Arial" w:hAnsi="Arial" w:cs="Arial"/>
        </w:rPr>
        <w:t xml:space="preserve"> of Nature Connection – exploring d</w:t>
      </w:r>
      <w:r w:rsidRPr="00D64770">
        <w:rPr>
          <w:rFonts w:ascii="Arial" w:hAnsi="Arial" w:cs="Arial"/>
        </w:rPr>
        <w:t xml:space="preserve">iversity and </w:t>
      </w:r>
      <w:r w:rsidR="00940376">
        <w:rPr>
          <w:rFonts w:ascii="Arial" w:hAnsi="Arial" w:cs="Arial"/>
        </w:rPr>
        <w:t>i</w:t>
      </w:r>
      <w:r w:rsidRPr="00D64770">
        <w:rPr>
          <w:rFonts w:ascii="Arial" w:hAnsi="Arial" w:cs="Arial"/>
        </w:rPr>
        <w:t>nclusion in the countryside.  Based on the feedback from last year, the demand is to</w:t>
      </w:r>
      <w:r>
        <w:rPr>
          <w:rFonts w:ascii="Arial" w:hAnsi="Arial" w:cs="Arial"/>
        </w:rPr>
        <w:t xml:space="preserve"> retain a hybrid event, to</w:t>
      </w:r>
      <w:r w:rsidRPr="00D64770">
        <w:rPr>
          <w:rFonts w:ascii="Arial" w:hAnsi="Arial" w:cs="Arial"/>
        </w:rPr>
        <w:t xml:space="preserve"> focus on the Surrey Hills and our projects</w:t>
      </w:r>
      <w:r>
        <w:rPr>
          <w:rFonts w:ascii="Arial" w:hAnsi="Arial" w:cs="Arial"/>
        </w:rPr>
        <w:t xml:space="preserve"> and to have</w:t>
      </w:r>
      <w:r w:rsidRPr="00D64770">
        <w:rPr>
          <w:rFonts w:ascii="Arial" w:hAnsi="Arial" w:cs="Arial"/>
        </w:rPr>
        <w:t xml:space="preserve"> a longer session to allow networking and</w:t>
      </w:r>
      <w:r>
        <w:rPr>
          <w:rFonts w:ascii="Arial" w:hAnsi="Arial" w:cs="Arial"/>
        </w:rPr>
        <w:t xml:space="preserve"> a</w:t>
      </w:r>
      <w:r w:rsidRPr="00D64770">
        <w:rPr>
          <w:rFonts w:ascii="Arial" w:hAnsi="Arial" w:cs="Arial"/>
        </w:rPr>
        <w:t xml:space="preserve"> marketplace</w:t>
      </w:r>
      <w:r>
        <w:rPr>
          <w:rFonts w:ascii="Arial" w:hAnsi="Arial" w:cs="Arial"/>
        </w:rPr>
        <w:t>.</w:t>
      </w:r>
    </w:p>
    <w:p w14:paraId="279D30BF" w14:textId="77777777" w:rsidR="00D57ECD" w:rsidRPr="00940376" w:rsidRDefault="00D57ECD" w:rsidP="00940376">
      <w:pPr>
        <w:ind w:left="720" w:hanging="720"/>
        <w:rPr>
          <w:rFonts w:cs="Arial"/>
          <w:b/>
          <w:bCs/>
        </w:rPr>
      </w:pPr>
    </w:p>
    <w:p w14:paraId="7A983FC4" w14:textId="3E83135F" w:rsidR="0037328F" w:rsidRDefault="00732840" w:rsidP="00732840">
      <w:pPr>
        <w:numPr>
          <w:ilvl w:val="0"/>
          <w:numId w:val="8"/>
        </w:numPr>
        <w:tabs>
          <w:tab w:val="left" w:pos="2850"/>
        </w:tabs>
        <w:rPr>
          <w:rFonts w:ascii="Arial" w:hAnsi="Arial" w:cs="Arial"/>
        </w:rPr>
      </w:pPr>
      <w:r>
        <w:rPr>
          <w:rFonts w:ascii="Arial" w:hAnsi="Arial" w:cs="Arial"/>
          <w:b/>
          <w:bCs/>
        </w:rPr>
        <w:t xml:space="preserve">National Association for AONBs. </w:t>
      </w:r>
      <w:r w:rsidRPr="00732840">
        <w:rPr>
          <w:rFonts w:ascii="Arial" w:hAnsi="Arial" w:cs="Arial"/>
        </w:rPr>
        <w:t xml:space="preserve">The Surrey Hills Director, Communication Lead and Projects and </w:t>
      </w:r>
      <w:r w:rsidRPr="00753EB4">
        <w:rPr>
          <w:rFonts w:ascii="Arial" w:hAnsi="Arial" w:cs="Arial"/>
        </w:rPr>
        <w:t>V</w:t>
      </w:r>
      <w:r w:rsidR="00753EB4">
        <w:rPr>
          <w:rFonts w:ascii="Arial" w:hAnsi="Arial" w:cs="Arial"/>
        </w:rPr>
        <w:t>o</w:t>
      </w:r>
      <w:r w:rsidRPr="00753EB4">
        <w:rPr>
          <w:rFonts w:ascii="Arial" w:hAnsi="Arial" w:cs="Arial"/>
        </w:rPr>
        <w:t>l</w:t>
      </w:r>
      <w:r w:rsidRPr="00732840">
        <w:rPr>
          <w:rFonts w:ascii="Arial" w:hAnsi="Arial" w:cs="Arial"/>
        </w:rPr>
        <w:t>unteer Coordinator will be attending the Association’s Landscapes for Life Conference,</w:t>
      </w:r>
      <w:r w:rsidRPr="00732840">
        <w:rPr>
          <w:i/>
          <w:iCs/>
        </w:rPr>
        <w:t xml:space="preserve"> </w:t>
      </w:r>
      <w:r w:rsidRPr="00732840">
        <w:rPr>
          <w:rFonts w:ascii="Arial" w:hAnsi="Arial" w:cs="Arial"/>
          <w:i/>
          <w:iCs/>
        </w:rPr>
        <w:t>The Nation's Landscapes? Peoples and Places</w:t>
      </w:r>
      <w:r w:rsidRPr="00732840">
        <w:rPr>
          <w:rFonts w:ascii="Arial" w:hAnsi="Arial" w:cs="Arial"/>
        </w:rPr>
        <w:t>, in Lancaster from 13 to 15 September.</w:t>
      </w:r>
      <w:r w:rsidR="006D41E1" w:rsidRPr="00732840">
        <w:rPr>
          <w:rFonts w:ascii="Arial" w:hAnsi="Arial" w:cs="Arial"/>
        </w:rPr>
        <w:t xml:space="preserve"> </w:t>
      </w:r>
      <w:r w:rsidRPr="00732840">
        <w:rPr>
          <w:rFonts w:ascii="Arial" w:hAnsi="Arial" w:cs="Arial"/>
        </w:rPr>
        <w:t xml:space="preserve">The CEO, John Watkins, will be visiting the Surrey Hills on </w:t>
      </w:r>
      <w:r w:rsidR="00753EB4" w:rsidRPr="00753EB4">
        <w:rPr>
          <w:rFonts w:ascii="Arial" w:hAnsi="Arial" w:cs="Arial"/>
        </w:rPr>
        <w:t>17</w:t>
      </w:r>
      <w:r w:rsidRPr="00753EB4">
        <w:rPr>
          <w:rFonts w:ascii="Arial" w:hAnsi="Arial" w:cs="Arial"/>
        </w:rPr>
        <w:t xml:space="preserve"> October</w:t>
      </w:r>
      <w:r w:rsidRPr="00732840">
        <w:rPr>
          <w:rFonts w:ascii="Arial" w:hAnsi="Arial" w:cs="Arial"/>
        </w:rPr>
        <w:t>.</w:t>
      </w:r>
      <w:r>
        <w:rPr>
          <w:rFonts w:ascii="Arial" w:hAnsi="Arial" w:cs="Arial"/>
          <w:b/>
          <w:bCs/>
        </w:rPr>
        <w:t xml:space="preserve">  </w:t>
      </w:r>
    </w:p>
    <w:p w14:paraId="7A3807C2" w14:textId="77777777" w:rsidR="00732840" w:rsidRPr="00732840" w:rsidRDefault="00732840" w:rsidP="00732840">
      <w:pPr>
        <w:ind w:left="720" w:hanging="720"/>
        <w:rPr>
          <w:rFonts w:cs="Arial"/>
        </w:rPr>
      </w:pPr>
    </w:p>
    <w:p w14:paraId="20B927C9" w14:textId="77777777" w:rsidR="00732840" w:rsidRDefault="00732840" w:rsidP="00732840">
      <w:pPr>
        <w:tabs>
          <w:tab w:val="left" w:pos="2850"/>
        </w:tabs>
        <w:ind w:left="539"/>
        <w:rPr>
          <w:rFonts w:ascii="Arial" w:hAnsi="Arial" w:cs="Arial"/>
        </w:rPr>
      </w:pPr>
    </w:p>
    <w:p w14:paraId="3DD347A7" w14:textId="77777777" w:rsidR="0037328F" w:rsidRDefault="0037328F">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Conclusions:</w:t>
      </w:r>
    </w:p>
    <w:p w14:paraId="6D709879" w14:textId="77777777" w:rsidR="0037328F" w:rsidRDefault="0037328F">
      <w:pPr>
        <w:tabs>
          <w:tab w:val="left" w:pos="540"/>
          <w:tab w:val="left" w:pos="2850"/>
        </w:tabs>
        <w:ind w:left="540" w:hanging="540"/>
        <w:rPr>
          <w:rFonts w:ascii="Arial" w:hAnsi="Arial" w:cs="Arial"/>
        </w:rPr>
      </w:pPr>
    </w:p>
    <w:p w14:paraId="13964CC0" w14:textId="4A13B5DF" w:rsidR="0037328F" w:rsidRDefault="0037328F" w:rsidP="00D6082A">
      <w:pPr>
        <w:numPr>
          <w:ilvl w:val="0"/>
          <w:numId w:val="8"/>
        </w:numPr>
        <w:tabs>
          <w:tab w:val="left" w:pos="2850"/>
        </w:tabs>
        <w:rPr>
          <w:rFonts w:ascii="Arial" w:hAnsi="Arial" w:cs="Arial"/>
        </w:rPr>
      </w:pPr>
      <w:r>
        <w:rPr>
          <w:rFonts w:ascii="Arial" w:hAnsi="Arial" w:cs="Arial"/>
        </w:rPr>
        <w:t>B</w:t>
      </w:r>
      <w:r w:rsidR="00F02FF1">
        <w:rPr>
          <w:rFonts w:ascii="Arial" w:hAnsi="Arial" w:cs="Arial"/>
        </w:rPr>
        <w:t xml:space="preserve">y working in collaboration, the Surrey Hills AONB family manages to deliver across a broad agenda in pursuit of the agreed vision for the Surrey Hills. </w:t>
      </w:r>
    </w:p>
    <w:p w14:paraId="080B1FB8" w14:textId="77777777" w:rsidR="0037328F" w:rsidRDefault="0037328F">
      <w:pPr>
        <w:tabs>
          <w:tab w:val="left" w:pos="540"/>
          <w:tab w:val="left" w:pos="2850"/>
        </w:tabs>
        <w:ind w:left="540" w:hanging="540"/>
        <w:rPr>
          <w:rFonts w:ascii="Arial" w:hAnsi="Arial" w:cs="Arial"/>
        </w:rPr>
      </w:pPr>
    </w:p>
    <w:p w14:paraId="2DCC91A3" w14:textId="77777777" w:rsidR="00D44055" w:rsidRDefault="00D44055" w:rsidP="00D44055">
      <w:pPr>
        <w:rPr>
          <w:rFonts w:ascii="Arial" w:hAnsi="Arial" w:cs="Arial"/>
          <w:b/>
          <w:bCs/>
        </w:rPr>
      </w:pPr>
      <w:r>
        <w:rPr>
          <w:rFonts w:ascii="Arial" w:hAnsi="Arial" w:cs="Arial"/>
          <w:b/>
          <w:bCs/>
        </w:rPr>
        <w:t>Financial and value for money implications</w:t>
      </w:r>
    </w:p>
    <w:p w14:paraId="1BFBF21C" w14:textId="77777777" w:rsidR="00D44055" w:rsidRDefault="00D44055" w:rsidP="00D44055">
      <w:pPr>
        <w:rPr>
          <w:rFonts w:ascii="Arial" w:hAnsi="Arial" w:cs="Arial"/>
        </w:rPr>
      </w:pPr>
    </w:p>
    <w:p w14:paraId="7B20C0B5" w14:textId="316D6D93" w:rsidR="00D44055" w:rsidRDefault="00D44055" w:rsidP="00D6082A">
      <w:pPr>
        <w:numPr>
          <w:ilvl w:val="0"/>
          <w:numId w:val="8"/>
        </w:numPr>
        <w:rPr>
          <w:rFonts w:ascii="Arial" w:hAnsi="Arial" w:cs="Arial"/>
        </w:rPr>
      </w:pPr>
      <w:r w:rsidRPr="00F02FF1">
        <w:rPr>
          <w:rFonts w:ascii="Arial" w:hAnsi="Arial" w:cs="Arial"/>
        </w:rPr>
        <w:t>The</w:t>
      </w:r>
      <w:r w:rsidR="00F02FF1">
        <w:rPr>
          <w:rFonts w:ascii="Arial" w:hAnsi="Arial" w:cs="Arial"/>
        </w:rPr>
        <w:t xml:space="preserve"> </w:t>
      </w:r>
      <w:r w:rsidR="007F52DD">
        <w:rPr>
          <w:rFonts w:ascii="Arial" w:hAnsi="Arial" w:cs="Arial"/>
        </w:rPr>
        <w:t xml:space="preserve">Surrey Hills AONB team </w:t>
      </w:r>
      <w:r w:rsidR="00F95EA5">
        <w:rPr>
          <w:rFonts w:ascii="Arial" w:hAnsi="Arial" w:cs="Arial"/>
        </w:rPr>
        <w:t>delivers the above programme of work with its core budget.   Collaborating through the Surrey Hills family and partners demonstrates a high level of success in securing additional resources.</w:t>
      </w:r>
    </w:p>
    <w:p w14:paraId="3A55545D" w14:textId="77777777" w:rsidR="00F02FF1" w:rsidRPr="00F02FF1" w:rsidRDefault="00F02FF1" w:rsidP="00F02FF1">
      <w:pPr>
        <w:ind w:left="539"/>
        <w:rPr>
          <w:rFonts w:ascii="Arial" w:hAnsi="Arial" w:cs="Arial"/>
        </w:rPr>
      </w:pPr>
    </w:p>
    <w:p w14:paraId="328DCA9A" w14:textId="77777777" w:rsidR="00D44055" w:rsidRDefault="00D44055" w:rsidP="00D44055">
      <w:pPr>
        <w:ind w:left="540" w:hanging="540"/>
        <w:rPr>
          <w:rFonts w:ascii="Arial" w:hAnsi="Arial" w:cs="Arial"/>
          <w:b/>
          <w:bCs/>
        </w:rPr>
      </w:pPr>
      <w:r>
        <w:rPr>
          <w:rFonts w:ascii="Arial" w:hAnsi="Arial" w:cs="Arial"/>
          <w:b/>
          <w:bCs/>
        </w:rPr>
        <w:t>Equalities and Diversity Implications</w:t>
      </w:r>
    </w:p>
    <w:p w14:paraId="04A250B0" w14:textId="77777777" w:rsidR="00D44055" w:rsidRDefault="00D44055" w:rsidP="00D44055">
      <w:pPr>
        <w:ind w:left="540" w:hanging="540"/>
        <w:rPr>
          <w:rFonts w:ascii="Arial" w:hAnsi="Arial" w:cs="Arial"/>
        </w:rPr>
      </w:pPr>
    </w:p>
    <w:p w14:paraId="61FE2223" w14:textId="02C703A4" w:rsidR="00D44055" w:rsidRPr="008B0DE8" w:rsidRDefault="00F95EA5" w:rsidP="00D6082A">
      <w:pPr>
        <w:numPr>
          <w:ilvl w:val="0"/>
          <w:numId w:val="8"/>
        </w:numPr>
        <w:rPr>
          <w:rFonts w:ascii="Arial" w:hAnsi="Arial" w:cs="Arial"/>
        </w:rPr>
      </w:pPr>
      <w:r>
        <w:rPr>
          <w:rFonts w:ascii="Arial" w:hAnsi="Arial" w:cs="Arial"/>
        </w:rPr>
        <w:t>The diversity of the Surrey Hills activity</w:t>
      </w:r>
      <w:r w:rsidR="000C4BED">
        <w:rPr>
          <w:rFonts w:ascii="Arial" w:hAnsi="Arial" w:cs="Arial"/>
        </w:rPr>
        <w:t xml:space="preserve"> provides a wide range of opportunities to engage residents, businesses</w:t>
      </w:r>
      <w:r w:rsidR="002E4681">
        <w:rPr>
          <w:rFonts w:ascii="Arial" w:hAnsi="Arial" w:cs="Arial"/>
        </w:rPr>
        <w:t>,</w:t>
      </w:r>
      <w:r w:rsidR="000C4BED">
        <w:rPr>
          <w:rFonts w:ascii="Arial" w:hAnsi="Arial" w:cs="Arial"/>
        </w:rPr>
        <w:t xml:space="preserve"> and wider communities to understand, access and enjoy the Surrey Hills.</w:t>
      </w:r>
    </w:p>
    <w:p w14:paraId="6D708D60" w14:textId="77777777" w:rsidR="00D44055" w:rsidRDefault="00D44055" w:rsidP="00D44055">
      <w:pPr>
        <w:ind w:left="540" w:hanging="540"/>
        <w:rPr>
          <w:rFonts w:ascii="Arial" w:hAnsi="Arial" w:cs="Arial"/>
        </w:rPr>
      </w:pPr>
    </w:p>
    <w:p w14:paraId="11EC94F6" w14:textId="77777777" w:rsidR="00D44055" w:rsidRDefault="00D44055" w:rsidP="00D44055">
      <w:pPr>
        <w:ind w:left="540" w:hanging="540"/>
        <w:rPr>
          <w:rFonts w:ascii="Arial" w:hAnsi="Arial" w:cs="Arial"/>
          <w:b/>
          <w:bCs/>
        </w:rPr>
      </w:pPr>
      <w:r>
        <w:rPr>
          <w:rFonts w:ascii="Arial" w:hAnsi="Arial" w:cs="Arial"/>
          <w:b/>
          <w:bCs/>
        </w:rPr>
        <w:t>Risk Management Implications</w:t>
      </w:r>
    </w:p>
    <w:p w14:paraId="3C1B6939" w14:textId="77777777" w:rsidR="00D44055" w:rsidRDefault="00D44055" w:rsidP="00D44055">
      <w:pPr>
        <w:ind w:left="540" w:hanging="540"/>
        <w:rPr>
          <w:rFonts w:ascii="Arial" w:hAnsi="Arial" w:cs="Arial"/>
        </w:rPr>
      </w:pPr>
    </w:p>
    <w:p w14:paraId="02A090F8" w14:textId="130FEB81" w:rsidR="00D44055" w:rsidRDefault="000C4BED" w:rsidP="00D6082A">
      <w:pPr>
        <w:pStyle w:val="ReportParagraph"/>
        <w:numPr>
          <w:ilvl w:val="0"/>
          <w:numId w:val="8"/>
        </w:numPr>
        <w:rPr>
          <w:sz w:val="24"/>
          <w:szCs w:val="24"/>
        </w:rPr>
      </w:pPr>
      <w:r>
        <w:rPr>
          <w:sz w:val="24"/>
          <w:szCs w:val="24"/>
        </w:rPr>
        <w:t>The key risks are identified in the Risk Register that is reported annually to the AONB Board’s AGM based on reputational, performance, finance</w:t>
      </w:r>
      <w:r w:rsidR="002E4681">
        <w:rPr>
          <w:sz w:val="24"/>
          <w:szCs w:val="24"/>
        </w:rPr>
        <w:t>,</w:t>
      </w:r>
      <w:r>
        <w:rPr>
          <w:sz w:val="24"/>
          <w:szCs w:val="24"/>
        </w:rPr>
        <w:t xml:space="preserve"> and governance risks.  This will inform the delivery of the programme to mitigate risks as appropriate.</w:t>
      </w:r>
      <w:r w:rsidR="00D44055">
        <w:rPr>
          <w:sz w:val="24"/>
          <w:szCs w:val="24"/>
        </w:rPr>
        <w:br/>
      </w:r>
    </w:p>
    <w:p w14:paraId="64CA5CB3" w14:textId="425318A4" w:rsidR="00753EB4" w:rsidRDefault="00753EB4" w:rsidP="00753EB4">
      <w:pPr>
        <w:pStyle w:val="ReportParagraph"/>
        <w:numPr>
          <w:ilvl w:val="0"/>
          <w:numId w:val="0"/>
        </w:numPr>
        <w:ind w:left="720" w:hanging="720"/>
        <w:rPr>
          <w:sz w:val="24"/>
          <w:szCs w:val="24"/>
        </w:rPr>
      </w:pPr>
    </w:p>
    <w:p w14:paraId="08E52EB6" w14:textId="77777777" w:rsidR="00753EB4" w:rsidRDefault="00753EB4" w:rsidP="00753EB4">
      <w:pPr>
        <w:pStyle w:val="ReportParagraph"/>
        <w:numPr>
          <w:ilvl w:val="0"/>
          <w:numId w:val="0"/>
        </w:numPr>
        <w:ind w:left="720" w:hanging="720"/>
        <w:rPr>
          <w:sz w:val="24"/>
          <w:szCs w:val="24"/>
        </w:rPr>
      </w:pPr>
    </w:p>
    <w:p w14:paraId="6C1BDAF9" w14:textId="77777777" w:rsidR="0037328F" w:rsidRDefault="0037328F">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lastRenderedPageBreak/>
        <w:t>Next steps:</w:t>
      </w:r>
    </w:p>
    <w:p w14:paraId="03AC666A" w14:textId="77777777" w:rsidR="0037328F" w:rsidRDefault="0037328F">
      <w:pPr>
        <w:tabs>
          <w:tab w:val="left" w:pos="2850"/>
        </w:tabs>
        <w:rPr>
          <w:rFonts w:ascii="Arial" w:hAnsi="Arial" w:cs="Arial"/>
          <w:b/>
          <w:bCs/>
        </w:rPr>
      </w:pPr>
    </w:p>
    <w:p w14:paraId="07E1AFFA" w14:textId="21352717" w:rsidR="0037328F" w:rsidRDefault="000C4BED">
      <w:pPr>
        <w:tabs>
          <w:tab w:val="left" w:pos="2850"/>
        </w:tabs>
        <w:rPr>
          <w:rFonts w:ascii="Arial" w:hAnsi="Arial" w:cs="Arial"/>
        </w:rPr>
      </w:pPr>
      <w:r>
        <w:rPr>
          <w:rFonts w:ascii="Arial" w:hAnsi="Arial" w:cs="Arial"/>
        </w:rPr>
        <w:t>Members</w:t>
      </w:r>
      <w:r w:rsidR="00FD3E01">
        <w:rPr>
          <w:rFonts w:ascii="Arial" w:hAnsi="Arial" w:cs="Arial"/>
        </w:rPr>
        <w:t xml:space="preserve">’ </w:t>
      </w:r>
      <w:r>
        <w:rPr>
          <w:rFonts w:ascii="Arial" w:hAnsi="Arial" w:cs="Arial"/>
        </w:rPr>
        <w:t>advice will help to inform the delivery of the AONB Management Plan.</w:t>
      </w:r>
    </w:p>
    <w:p w14:paraId="7828B786" w14:textId="77777777" w:rsidR="0037328F" w:rsidRDefault="0037328F">
      <w:pPr>
        <w:tabs>
          <w:tab w:val="left" w:pos="2850"/>
        </w:tabs>
        <w:rPr>
          <w:rFonts w:ascii="Arial" w:hAnsi="Arial" w:cs="Arial"/>
          <w:b/>
          <w:bCs/>
        </w:rPr>
      </w:pPr>
    </w:p>
    <w:p w14:paraId="4D15883D" w14:textId="77777777" w:rsidR="0037328F" w:rsidRDefault="0037328F">
      <w:pPr>
        <w:tabs>
          <w:tab w:val="left" w:pos="2850"/>
        </w:tabs>
        <w:jc w:val="both"/>
        <w:rPr>
          <w:rFonts w:ascii="Arial" w:hAnsi="Arial" w:cs="Arial"/>
          <w:b/>
          <w:bCs/>
        </w:rPr>
      </w:pPr>
      <w:r>
        <w:rPr>
          <w:rFonts w:ascii="Arial" w:hAnsi="Arial" w:cs="Arial"/>
          <w:b/>
          <w:bCs/>
        </w:rPr>
        <w:t>-------------------------------------------------------------------------------------------------------</w:t>
      </w:r>
    </w:p>
    <w:p w14:paraId="4E18700A" w14:textId="77777777" w:rsidR="0037328F" w:rsidRDefault="0037328F">
      <w:pPr>
        <w:tabs>
          <w:tab w:val="left" w:pos="2850"/>
        </w:tabs>
        <w:jc w:val="both"/>
        <w:rPr>
          <w:rFonts w:ascii="Arial" w:hAnsi="Arial" w:cs="Arial"/>
        </w:rPr>
      </w:pPr>
    </w:p>
    <w:p w14:paraId="1A8F0E58" w14:textId="0CF51EA5" w:rsidR="0037328F" w:rsidRDefault="0037328F">
      <w:pPr>
        <w:tabs>
          <w:tab w:val="left" w:pos="2850"/>
        </w:tabs>
        <w:jc w:val="both"/>
        <w:rPr>
          <w:rFonts w:ascii="Arial" w:hAnsi="Arial" w:cs="Arial"/>
          <w:i/>
          <w:iCs/>
        </w:rPr>
      </w:pPr>
      <w:r>
        <w:rPr>
          <w:rFonts w:ascii="Arial" w:hAnsi="Arial" w:cs="Arial"/>
          <w:b/>
          <w:bCs/>
        </w:rPr>
        <w:t xml:space="preserve">Report </w:t>
      </w:r>
      <w:proofErr w:type="gramStart"/>
      <w:r>
        <w:rPr>
          <w:rFonts w:ascii="Arial" w:hAnsi="Arial" w:cs="Arial"/>
          <w:b/>
          <w:bCs/>
        </w:rPr>
        <w:t>contact</w:t>
      </w:r>
      <w:proofErr w:type="gramEnd"/>
      <w:r>
        <w:rPr>
          <w:rFonts w:ascii="Arial" w:hAnsi="Arial" w:cs="Arial"/>
          <w:b/>
          <w:bCs/>
        </w:rPr>
        <w:t>:</w:t>
      </w:r>
      <w:r>
        <w:rPr>
          <w:rFonts w:ascii="Arial" w:hAnsi="Arial" w:cs="Arial"/>
        </w:rPr>
        <w:t xml:space="preserve"> </w:t>
      </w:r>
      <w:r w:rsidR="007C6506">
        <w:rPr>
          <w:rFonts w:ascii="Arial" w:hAnsi="Arial" w:cs="Arial"/>
        </w:rPr>
        <w:tab/>
      </w:r>
      <w:r w:rsidR="00F95EA5">
        <w:rPr>
          <w:rFonts w:ascii="Arial" w:hAnsi="Arial" w:cs="Arial"/>
          <w:b/>
          <w:bCs/>
        </w:rPr>
        <w:t>Rob Fairbanks, Surrey Hills AONB Director</w:t>
      </w:r>
    </w:p>
    <w:p w14:paraId="7D261038" w14:textId="77777777" w:rsidR="0037328F" w:rsidRDefault="0037328F">
      <w:pPr>
        <w:tabs>
          <w:tab w:val="left" w:pos="2850"/>
        </w:tabs>
        <w:jc w:val="both"/>
        <w:rPr>
          <w:rFonts w:ascii="Arial" w:hAnsi="Arial" w:cs="Arial"/>
        </w:rPr>
      </w:pPr>
    </w:p>
    <w:p w14:paraId="384934C6" w14:textId="2D4119F7" w:rsidR="0037328F" w:rsidRDefault="0037328F">
      <w:pPr>
        <w:tabs>
          <w:tab w:val="left" w:pos="2850"/>
        </w:tabs>
        <w:jc w:val="both"/>
        <w:rPr>
          <w:rFonts w:ascii="Arial" w:hAnsi="Arial" w:cs="Arial"/>
          <w:b/>
          <w:bCs/>
        </w:rPr>
      </w:pPr>
      <w:r>
        <w:rPr>
          <w:rFonts w:ascii="Arial" w:hAnsi="Arial" w:cs="Arial"/>
          <w:b/>
          <w:bCs/>
        </w:rPr>
        <w:t>Contact details:</w:t>
      </w:r>
      <w:r w:rsidR="00F95EA5">
        <w:rPr>
          <w:rFonts w:ascii="Arial" w:hAnsi="Arial" w:cs="Arial"/>
          <w:b/>
          <w:bCs/>
        </w:rPr>
        <w:t xml:space="preserve"> </w:t>
      </w:r>
      <w:r w:rsidR="007C6506">
        <w:rPr>
          <w:rFonts w:ascii="Arial" w:hAnsi="Arial" w:cs="Arial"/>
          <w:b/>
          <w:bCs/>
        </w:rPr>
        <w:tab/>
        <w:t>07772 365036</w:t>
      </w:r>
    </w:p>
    <w:p w14:paraId="518ADBAE" w14:textId="583539BE" w:rsidR="007C6506" w:rsidRDefault="007C6506">
      <w:pPr>
        <w:tabs>
          <w:tab w:val="left" w:pos="2850"/>
        </w:tabs>
        <w:jc w:val="both"/>
        <w:rPr>
          <w:rFonts w:ascii="Arial" w:hAnsi="Arial" w:cs="Arial"/>
          <w:i/>
          <w:iCs/>
        </w:rPr>
      </w:pPr>
      <w:r>
        <w:rPr>
          <w:rFonts w:ascii="Arial" w:hAnsi="Arial" w:cs="Arial"/>
          <w:b/>
          <w:bCs/>
        </w:rPr>
        <w:tab/>
        <w:t>Rob.fairbanks@surreyhills.org</w:t>
      </w:r>
    </w:p>
    <w:p w14:paraId="6B7A504A" w14:textId="77777777" w:rsidR="0037328F" w:rsidRDefault="0037328F">
      <w:pPr>
        <w:tabs>
          <w:tab w:val="left" w:pos="2850"/>
        </w:tabs>
        <w:jc w:val="both"/>
        <w:rPr>
          <w:rFonts w:ascii="Arial" w:hAnsi="Arial" w:cs="Arial"/>
        </w:rPr>
      </w:pPr>
    </w:p>
    <w:p w14:paraId="4E672835" w14:textId="77777777" w:rsidR="0037328F" w:rsidRDefault="0037328F">
      <w:pPr>
        <w:rPr>
          <w:rFonts w:ascii="Arial" w:hAnsi="Arial" w:cs="Arial"/>
        </w:rPr>
      </w:pPr>
      <w:r>
        <w:rPr>
          <w:rFonts w:ascii="Arial" w:hAnsi="Arial" w:cs="Arial"/>
          <w:b/>
          <w:bCs/>
        </w:rPr>
        <w:t xml:space="preserve">Sources/background papers: </w:t>
      </w:r>
    </w:p>
    <w:p w14:paraId="0D37729D" w14:textId="47A98475" w:rsidR="00E83A88" w:rsidRDefault="00F95EA5" w:rsidP="00F95EA5">
      <w:pPr>
        <w:pStyle w:val="NormalBulletedlist"/>
        <w:rPr>
          <w:rFonts w:cs="Arial"/>
        </w:rPr>
      </w:pPr>
      <w:r>
        <w:rPr>
          <w:sz w:val="24"/>
          <w:szCs w:val="24"/>
        </w:rPr>
        <w:t xml:space="preserve">The Surrey Hills AONB Management Plan (2020 – 2025) </w:t>
      </w:r>
      <w:r w:rsidRPr="00F95EA5">
        <w:rPr>
          <w:sz w:val="24"/>
          <w:szCs w:val="24"/>
        </w:rPr>
        <w:t>https://www.surreyhills.org/board/our-management-plan/</w:t>
      </w:r>
    </w:p>
    <w:p w14:paraId="2D392BD3" w14:textId="77777777" w:rsidR="00E83A88" w:rsidRPr="00E83A88" w:rsidRDefault="00E83A88" w:rsidP="00E83A88">
      <w:pPr>
        <w:rPr>
          <w:rFonts w:ascii="Arial" w:hAnsi="Arial" w:cs="Arial"/>
        </w:rPr>
      </w:pPr>
    </w:p>
    <w:p w14:paraId="4A61C26B" w14:textId="77777777" w:rsidR="00E83A88" w:rsidRDefault="00E83A88" w:rsidP="00E83A88">
      <w:pPr>
        <w:rPr>
          <w:rFonts w:ascii="Arial" w:hAnsi="Arial" w:cs="Arial"/>
        </w:rPr>
      </w:pPr>
    </w:p>
    <w:sectPr w:rsidR="00E83A88" w:rsidSect="00C60AEF">
      <w:headerReference w:type="default" r:id="rId8"/>
      <w:footerReference w:type="even" r:id="rId9"/>
      <w:footerReference w:type="default" r:id="rId10"/>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40DE" w14:textId="77777777" w:rsidR="009D65AC" w:rsidRDefault="009D65AC">
      <w:r>
        <w:separator/>
      </w:r>
    </w:p>
  </w:endnote>
  <w:endnote w:type="continuationSeparator" w:id="0">
    <w:p w14:paraId="505DBF8E" w14:textId="77777777" w:rsidR="009D65AC" w:rsidRDefault="009D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EFC" w14:textId="77777777" w:rsidR="00D84014" w:rsidRDefault="00D84014">
    <w:pPr>
      <w:pStyle w:val="Footer"/>
      <w:framePr w:wrap="around" w:vAnchor="text" w:hAnchor="margin" w:xAlign="center" w:y="1"/>
      <w:rPr>
        <w:rStyle w:val="PageNumber"/>
      </w:rPr>
    </w:pPr>
  </w:p>
  <w:p w14:paraId="411CE65D" w14:textId="47C30E82"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2283" w14:textId="77777777" w:rsidR="009D65AC" w:rsidRDefault="009D65AC">
      <w:r>
        <w:separator/>
      </w:r>
    </w:p>
  </w:footnote>
  <w:footnote w:type="continuationSeparator" w:id="0">
    <w:p w14:paraId="55365262" w14:textId="77777777" w:rsidR="009D65AC" w:rsidRDefault="009D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DF9" w14:textId="1A3C3700" w:rsidR="00D84014" w:rsidRDefault="00356E89">
    <w:pPr>
      <w:pStyle w:val="Header"/>
      <w:jc w:val="right"/>
      <w:rPr>
        <w:rFonts w:ascii="Arial" w:hAnsi="Arial" w:cs="Arial"/>
        <w:b/>
        <w:bCs/>
      </w:rPr>
    </w:pPr>
    <w:r w:rsidRPr="00D457AD">
      <w:rPr>
        <w:rFonts w:ascii="Arial" w:hAnsi="Arial" w:cs="Arial"/>
        <w:b/>
        <w:bCs/>
        <w:noProof/>
        <w:sz w:val="20"/>
        <w:lang w:val="en-US"/>
      </w:rPr>
      <mc:AlternateContent>
        <mc:Choice Requires="wps">
          <w:drawing>
            <wp:anchor distT="0" distB="0" distL="118745" distR="118745" simplePos="0" relativeHeight="251659264" behindDoc="1" locked="1" layoutInCell="1" allowOverlap="1" wp14:anchorId="1FA942DB" wp14:editId="6443DB2D">
              <wp:simplePos x="0" y="0"/>
              <wp:positionH relativeFrom="page">
                <wp:posOffset>5969000</wp:posOffset>
              </wp:positionH>
              <wp:positionV relativeFrom="page">
                <wp:posOffset>228600</wp:posOffset>
              </wp:positionV>
              <wp:extent cx="114681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2BB87" w14:textId="77777777" w:rsidR="00D84014" w:rsidRDefault="00D84014">
                          <w:pPr>
                            <w:rPr>
                              <w:rFonts w:ascii="Arial" w:hAnsi="Arial"/>
                              <w:b/>
                              <w:sz w:val="20"/>
                            </w:rPr>
                          </w:pP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942DB" id="_x0000_t202" coordsize="21600,21600" o:spt="202" path="m,l,21600r21600,l21600,xe">
              <v:stroke joinstyle="miter"/>
              <v:path gradientshapeok="t" o:connecttype="rect"/>
            </v:shapetype>
            <v:shape id="Text Box 4" o:spid="_x0000_s1026" type="#_x0000_t202" style="position:absolute;left:0;text-align:left;margin-left:470pt;margin-top:18pt;width:90.3pt;height:18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" stroked="f">
              <v:textbox inset=",,9pt">
                <w:txbxContent>
                  <w:p w14:paraId="7E62BB87" w14:textId="77777777" w:rsidR="00D84014" w:rsidRDefault="00D84014">
                    <w:pPr>
                      <w:rPr>
                        <w:rFonts w:ascii="Arial" w:hAnsi="Arial"/>
                        <w:b/>
                        <w:sz w:val="20"/>
                      </w:rPr>
                    </w:pP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0" behindDoc="1" locked="1" layoutInCell="1" allowOverlap="1" wp14:anchorId="3B767DD6" wp14:editId="764D00B0">
              <wp:simplePos x="0" y="0"/>
              <wp:positionH relativeFrom="page">
                <wp:posOffset>5969000</wp:posOffset>
              </wp:positionH>
              <wp:positionV relativeFrom="page">
                <wp:posOffset>228600</wp:posOffset>
              </wp:positionV>
              <wp:extent cx="114681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3FDEA"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7DD6" id="Text Box 3" o:spid="_x0000_s1027" type="#_x0000_t202" style="position:absolute;left:0;text-align:left;margin-left:470pt;margin-top:18pt;width:90.3pt;height:18pt;z-index:-25165824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ECMUbAMAgAA&#10;9wMAAA4AAAAAAAAAAAAAAAAALgIAAGRycy9lMm9Eb2MueG1sUEsBAi0AFAAGAAgAAAAhADHyY2De&#10;AAAACgEAAA8AAAAAAAAAAAAAAAAAZgQAAGRycy9kb3ducmV2LnhtbFBLBQYAAAAABAAEAPMAAABx&#10;BQAAAAA=&#10;" stroked="f">
              <v:textbox inset=",,9pt">
                <w:txbxContent>
                  <w:p w14:paraId="0A13FDEA"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7216" behindDoc="1" locked="1" layoutInCell="1" allowOverlap="1" wp14:anchorId="4BC65003" wp14:editId="38B644FD">
              <wp:simplePos x="0" y="0"/>
              <wp:positionH relativeFrom="page">
                <wp:posOffset>5969000</wp:posOffset>
              </wp:positionH>
              <wp:positionV relativeFrom="page">
                <wp:posOffset>228600</wp:posOffset>
              </wp:positionV>
              <wp:extent cx="114681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7FB43"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5003" id="Text Box 2" o:spid="_x0000_s1028" type="#_x0000_t202" style="position:absolute;left:0;text-align:left;margin-left:470pt;margin-top:18pt;width:90.3pt;height:18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" stroked="f">
              <v:textbox inset=",,9pt">
                <w:txbxContent>
                  <w:p w14:paraId="7EA7FB43"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6192" behindDoc="1" locked="1" layoutInCell="1" allowOverlap="1" wp14:anchorId="11F851B1" wp14:editId="6DA36A1B">
              <wp:simplePos x="0" y="0"/>
              <wp:positionH relativeFrom="page">
                <wp:posOffset>5969000</wp:posOffset>
              </wp:positionH>
              <wp:positionV relativeFrom="page">
                <wp:posOffset>228600</wp:posOffset>
              </wp:positionV>
              <wp:extent cx="114681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C3D6"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51B1" id="Text Box 1" o:spid="_x0000_s1029" type="#_x0000_t202" style="position:absolute;left:0;text-align:left;margin-left:470pt;margin-top:18pt;width:90.3pt;height:18pt;z-index:-25166028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J8xpo8MAgAA&#10;9wMAAA4AAAAAAAAAAAAAAAAALgIAAGRycy9lMm9Eb2MueG1sUEsBAi0AFAAGAAgAAAAhADHyY2De&#10;AAAACgEAAA8AAAAAAAAAAAAAAAAAZgQAAGRycy9kb3ducmV2LnhtbFBLBQYAAAAABAAEAPMAAABx&#10;BQAAAAA=&#10;" stroked="f">
              <v:textbox inset=",,9pt">
                <w:txbxContent>
                  <w:p w14:paraId="186EC3D6"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63C"/>
    <w:multiLevelType w:val="hybridMultilevel"/>
    <w:tmpl w:val="385A444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F7234"/>
    <w:multiLevelType w:val="multilevel"/>
    <w:tmpl w:val="9732CDB6"/>
    <w:lvl w:ilvl="0">
      <w:start w:val="1"/>
      <w:numFmt w:val="decimal"/>
      <w:lvlText w:val="%1."/>
      <w:lvlJc w:val="left"/>
      <w:pPr>
        <w:tabs>
          <w:tab w:val="num" w:pos="539"/>
        </w:tabs>
        <w:ind w:left="539" w:hanging="539"/>
      </w:pPr>
      <w:rPr>
        <w:rFonts w:ascii="Arial" w:hAnsi="Arial" w:cs="Arial" w:hint="default"/>
        <w:b w:val="0"/>
        <w:bCs w:val="0"/>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572B44"/>
    <w:multiLevelType w:val="multilevel"/>
    <w:tmpl w:val="17F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FD483B"/>
    <w:multiLevelType w:val="hybridMultilevel"/>
    <w:tmpl w:val="8B884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5748B"/>
    <w:multiLevelType w:val="hybridMultilevel"/>
    <w:tmpl w:val="8952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1003C"/>
    <w:multiLevelType w:val="hybridMultilevel"/>
    <w:tmpl w:val="113C9604"/>
    <w:lvl w:ilvl="0" w:tplc="CE6EE4B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53590"/>
    <w:multiLevelType w:val="hybridMultilevel"/>
    <w:tmpl w:val="F0FC9DE4"/>
    <w:lvl w:ilvl="0" w:tplc="9BCE94AC">
      <w:start w:val="8"/>
      <w:numFmt w:val="bullet"/>
      <w:lvlText w:val="-"/>
      <w:lvlJc w:val="left"/>
      <w:pPr>
        <w:ind w:left="899" w:hanging="360"/>
      </w:pPr>
      <w:rPr>
        <w:rFonts w:ascii="Arial" w:eastAsia="Times New Roman" w:hAnsi="Arial" w:cs="Aria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1"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49520812"/>
    <w:multiLevelType w:val="hybridMultilevel"/>
    <w:tmpl w:val="D76CECE2"/>
    <w:lvl w:ilvl="0" w:tplc="65B6612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FA6E28"/>
    <w:multiLevelType w:val="hybridMultilevel"/>
    <w:tmpl w:val="766A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EF7DF7"/>
    <w:multiLevelType w:val="hybridMultilevel"/>
    <w:tmpl w:val="F0907E1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6"/>
  </w:num>
  <w:num w:numId="4">
    <w:abstractNumId w:val="19"/>
  </w:num>
  <w:num w:numId="5">
    <w:abstractNumId w:val="11"/>
  </w:num>
  <w:num w:numId="6">
    <w:abstractNumId w:val="15"/>
  </w:num>
  <w:num w:numId="7">
    <w:abstractNumId w:val="18"/>
  </w:num>
  <w:num w:numId="8">
    <w:abstractNumId w:val="2"/>
  </w:num>
  <w:num w:numId="9">
    <w:abstractNumId w:val="21"/>
  </w:num>
  <w:num w:numId="10">
    <w:abstractNumId w:val="5"/>
  </w:num>
  <w:num w:numId="11">
    <w:abstractNumId w:val="4"/>
  </w:num>
  <w:num w:numId="12">
    <w:abstractNumId w:val="14"/>
  </w:num>
  <w:num w:numId="13">
    <w:abstractNumId w:val="1"/>
  </w:num>
  <w:num w:numId="14">
    <w:abstractNumId w:val="10"/>
  </w:num>
  <w:num w:numId="15">
    <w:abstractNumId w:val="0"/>
  </w:num>
  <w:num w:numId="16">
    <w:abstractNumId w:val="20"/>
  </w:num>
  <w:num w:numId="17">
    <w:abstractNumId w:val="9"/>
  </w:num>
  <w:num w:numId="18">
    <w:abstractNumId w:val="12"/>
  </w:num>
  <w:num w:numId="19">
    <w:abstractNumId w:val="17"/>
  </w:num>
  <w:num w:numId="20">
    <w:abstractNumId w:val="8"/>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00DA3"/>
    <w:rsid w:val="000020ED"/>
    <w:rsid w:val="0001016B"/>
    <w:rsid w:val="0001745A"/>
    <w:rsid w:val="00025582"/>
    <w:rsid w:val="00057873"/>
    <w:rsid w:val="00074C3F"/>
    <w:rsid w:val="00086133"/>
    <w:rsid w:val="00097099"/>
    <w:rsid w:val="00097AAA"/>
    <w:rsid w:val="000A3B92"/>
    <w:rsid w:val="000C47FB"/>
    <w:rsid w:val="000C4BED"/>
    <w:rsid w:val="000C5464"/>
    <w:rsid w:val="001045B5"/>
    <w:rsid w:val="00112DDC"/>
    <w:rsid w:val="00155086"/>
    <w:rsid w:val="001705E6"/>
    <w:rsid w:val="001741DD"/>
    <w:rsid w:val="00197CC1"/>
    <w:rsid w:val="001D5109"/>
    <w:rsid w:val="00211FE4"/>
    <w:rsid w:val="002230C7"/>
    <w:rsid w:val="00224731"/>
    <w:rsid w:val="002472B0"/>
    <w:rsid w:val="00270A4C"/>
    <w:rsid w:val="00270CFB"/>
    <w:rsid w:val="00275B23"/>
    <w:rsid w:val="00281623"/>
    <w:rsid w:val="002838AC"/>
    <w:rsid w:val="00291B65"/>
    <w:rsid w:val="002A1A43"/>
    <w:rsid w:val="002B540F"/>
    <w:rsid w:val="002C76D5"/>
    <w:rsid w:val="002D3E60"/>
    <w:rsid w:val="002E4681"/>
    <w:rsid w:val="00356E89"/>
    <w:rsid w:val="003623E6"/>
    <w:rsid w:val="00365F7D"/>
    <w:rsid w:val="0037328F"/>
    <w:rsid w:val="003845A3"/>
    <w:rsid w:val="003A1FE2"/>
    <w:rsid w:val="003A336A"/>
    <w:rsid w:val="003D2E5F"/>
    <w:rsid w:val="003D5E52"/>
    <w:rsid w:val="003E70A5"/>
    <w:rsid w:val="0040699A"/>
    <w:rsid w:val="0042375A"/>
    <w:rsid w:val="00465706"/>
    <w:rsid w:val="00471176"/>
    <w:rsid w:val="00473293"/>
    <w:rsid w:val="00476107"/>
    <w:rsid w:val="004834D3"/>
    <w:rsid w:val="004938BE"/>
    <w:rsid w:val="004965E8"/>
    <w:rsid w:val="004A2054"/>
    <w:rsid w:val="004B1262"/>
    <w:rsid w:val="004C22A5"/>
    <w:rsid w:val="004D0296"/>
    <w:rsid w:val="004E27C4"/>
    <w:rsid w:val="00500BE6"/>
    <w:rsid w:val="00507662"/>
    <w:rsid w:val="00516261"/>
    <w:rsid w:val="005230F6"/>
    <w:rsid w:val="00523251"/>
    <w:rsid w:val="0053607E"/>
    <w:rsid w:val="0056352C"/>
    <w:rsid w:val="00564606"/>
    <w:rsid w:val="005825D8"/>
    <w:rsid w:val="005B679E"/>
    <w:rsid w:val="005B67A5"/>
    <w:rsid w:val="005C2D81"/>
    <w:rsid w:val="005D47E1"/>
    <w:rsid w:val="006112A0"/>
    <w:rsid w:val="00617991"/>
    <w:rsid w:val="006322FE"/>
    <w:rsid w:val="00636F4E"/>
    <w:rsid w:val="006732C2"/>
    <w:rsid w:val="006C2F0F"/>
    <w:rsid w:val="006C7D9A"/>
    <w:rsid w:val="006D41E1"/>
    <w:rsid w:val="00711218"/>
    <w:rsid w:val="00715C37"/>
    <w:rsid w:val="0072549F"/>
    <w:rsid w:val="00725917"/>
    <w:rsid w:val="00732840"/>
    <w:rsid w:val="0074415D"/>
    <w:rsid w:val="0074787A"/>
    <w:rsid w:val="0075390E"/>
    <w:rsid w:val="00753EB4"/>
    <w:rsid w:val="0077761D"/>
    <w:rsid w:val="007812C9"/>
    <w:rsid w:val="00785872"/>
    <w:rsid w:val="007B53C6"/>
    <w:rsid w:val="007C6506"/>
    <w:rsid w:val="007F109E"/>
    <w:rsid w:val="007F52DD"/>
    <w:rsid w:val="007F7DD5"/>
    <w:rsid w:val="00843DD4"/>
    <w:rsid w:val="008454A5"/>
    <w:rsid w:val="008B344E"/>
    <w:rsid w:val="008B591C"/>
    <w:rsid w:val="008C61F7"/>
    <w:rsid w:val="008F3DF8"/>
    <w:rsid w:val="008F3EC7"/>
    <w:rsid w:val="009030F8"/>
    <w:rsid w:val="009203A0"/>
    <w:rsid w:val="009343F3"/>
    <w:rsid w:val="00937E1F"/>
    <w:rsid w:val="00940376"/>
    <w:rsid w:val="00964EF8"/>
    <w:rsid w:val="00977C81"/>
    <w:rsid w:val="009A72D5"/>
    <w:rsid w:val="009C2A66"/>
    <w:rsid w:val="009C2E54"/>
    <w:rsid w:val="009D65AC"/>
    <w:rsid w:val="009E38AC"/>
    <w:rsid w:val="00A1613A"/>
    <w:rsid w:val="00A60397"/>
    <w:rsid w:val="00A61118"/>
    <w:rsid w:val="00A63DE4"/>
    <w:rsid w:val="00A65350"/>
    <w:rsid w:val="00A71388"/>
    <w:rsid w:val="00A86744"/>
    <w:rsid w:val="00A95BB0"/>
    <w:rsid w:val="00AA2DF9"/>
    <w:rsid w:val="00AA6E06"/>
    <w:rsid w:val="00AB16AD"/>
    <w:rsid w:val="00AB419D"/>
    <w:rsid w:val="00AB54B4"/>
    <w:rsid w:val="00AB6595"/>
    <w:rsid w:val="00B00C17"/>
    <w:rsid w:val="00B23FA8"/>
    <w:rsid w:val="00B426D2"/>
    <w:rsid w:val="00B534BA"/>
    <w:rsid w:val="00B53E07"/>
    <w:rsid w:val="00B73221"/>
    <w:rsid w:val="00B77FE5"/>
    <w:rsid w:val="00B83A74"/>
    <w:rsid w:val="00B844F8"/>
    <w:rsid w:val="00B91D63"/>
    <w:rsid w:val="00BB0EAC"/>
    <w:rsid w:val="00BD14F5"/>
    <w:rsid w:val="00BE078A"/>
    <w:rsid w:val="00C00C3A"/>
    <w:rsid w:val="00C03D12"/>
    <w:rsid w:val="00C21657"/>
    <w:rsid w:val="00C4747E"/>
    <w:rsid w:val="00C60AEF"/>
    <w:rsid w:val="00C86551"/>
    <w:rsid w:val="00C9094F"/>
    <w:rsid w:val="00CB7C61"/>
    <w:rsid w:val="00CE0E78"/>
    <w:rsid w:val="00D05362"/>
    <w:rsid w:val="00D06853"/>
    <w:rsid w:val="00D212A5"/>
    <w:rsid w:val="00D2479F"/>
    <w:rsid w:val="00D33311"/>
    <w:rsid w:val="00D44055"/>
    <w:rsid w:val="00D457AD"/>
    <w:rsid w:val="00D46352"/>
    <w:rsid w:val="00D47FED"/>
    <w:rsid w:val="00D5681C"/>
    <w:rsid w:val="00D57ECD"/>
    <w:rsid w:val="00D6082A"/>
    <w:rsid w:val="00D64770"/>
    <w:rsid w:val="00D721D5"/>
    <w:rsid w:val="00D84014"/>
    <w:rsid w:val="00D93400"/>
    <w:rsid w:val="00DA42BB"/>
    <w:rsid w:val="00DB56EC"/>
    <w:rsid w:val="00DC1415"/>
    <w:rsid w:val="00DD3FE9"/>
    <w:rsid w:val="00DD53B0"/>
    <w:rsid w:val="00DE70CD"/>
    <w:rsid w:val="00DF558E"/>
    <w:rsid w:val="00E01A74"/>
    <w:rsid w:val="00E06D8B"/>
    <w:rsid w:val="00E15606"/>
    <w:rsid w:val="00E368C7"/>
    <w:rsid w:val="00E44879"/>
    <w:rsid w:val="00E65686"/>
    <w:rsid w:val="00E74AD6"/>
    <w:rsid w:val="00E77B86"/>
    <w:rsid w:val="00E83A88"/>
    <w:rsid w:val="00E9391B"/>
    <w:rsid w:val="00E95BB2"/>
    <w:rsid w:val="00EB7673"/>
    <w:rsid w:val="00EC2467"/>
    <w:rsid w:val="00EC6051"/>
    <w:rsid w:val="00EC69CE"/>
    <w:rsid w:val="00EE0A6B"/>
    <w:rsid w:val="00EE7DAE"/>
    <w:rsid w:val="00EF375E"/>
    <w:rsid w:val="00F02FF1"/>
    <w:rsid w:val="00F07A91"/>
    <w:rsid w:val="00F07DAA"/>
    <w:rsid w:val="00F30B63"/>
    <w:rsid w:val="00F87888"/>
    <w:rsid w:val="00F93DC6"/>
    <w:rsid w:val="00F95EA5"/>
    <w:rsid w:val="00F96394"/>
    <w:rsid w:val="00FB099C"/>
    <w:rsid w:val="00FC7BD9"/>
    <w:rsid w:val="00FD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FABD4"/>
  <w15:chartTrackingRefBased/>
  <w15:docId w15:val="{A4314084-0AE7-450E-8EEA-8FDDF59B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F8"/>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semiHidden/>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semiHidden/>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basedOn w:val="Normal"/>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UnresolvedMention">
    <w:name w:val="Unresolved Mention"/>
    <w:basedOn w:val="DefaultParagraphFont"/>
    <w:uiPriority w:val="99"/>
    <w:semiHidden/>
    <w:unhideWhenUsed/>
    <w:rsid w:val="0001016B"/>
    <w:rPr>
      <w:color w:val="605E5C"/>
      <w:shd w:val="clear" w:color="auto" w:fill="E1DFDD"/>
    </w:rPr>
  </w:style>
  <w:style w:type="paragraph" w:styleId="NormalWeb">
    <w:name w:val="Normal (Web)"/>
    <w:basedOn w:val="Normal"/>
    <w:uiPriority w:val="99"/>
    <w:unhideWhenUsed/>
    <w:rsid w:val="00365F7D"/>
    <w:rPr>
      <w:szCs w:val="24"/>
    </w:rPr>
  </w:style>
  <w:style w:type="table" w:styleId="TableGrid">
    <w:name w:val="Table Grid"/>
    <w:basedOn w:val="TableNormal"/>
    <w:uiPriority w:val="59"/>
    <w:rsid w:val="0009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586">
      <w:bodyDiv w:val="1"/>
      <w:marLeft w:val="0"/>
      <w:marRight w:val="0"/>
      <w:marTop w:val="0"/>
      <w:marBottom w:val="0"/>
      <w:divBdr>
        <w:top w:val="none" w:sz="0" w:space="0" w:color="auto"/>
        <w:left w:val="none" w:sz="0" w:space="0" w:color="auto"/>
        <w:bottom w:val="none" w:sz="0" w:space="0" w:color="auto"/>
        <w:right w:val="none" w:sz="0" w:space="0" w:color="auto"/>
      </w:divBdr>
    </w:div>
    <w:div w:id="164903998">
      <w:bodyDiv w:val="1"/>
      <w:marLeft w:val="0"/>
      <w:marRight w:val="0"/>
      <w:marTop w:val="0"/>
      <w:marBottom w:val="0"/>
      <w:divBdr>
        <w:top w:val="none" w:sz="0" w:space="0" w:color="auto"/>
        <w:left w:val="none" w:sz="0" w:space="0" w:color="auto"/>
        <w:bottom w:val="none" w:sz="0" w:space="0" w:color="auto"/>
        <w:right w:val="none" w:sz="0" w:space="0" w:color="auto"/>
      </w:divBdr>
    </w:div>
    <w:div w:id="1167987045">
      <w:bodyDiv w:val="1"/>
      <w:marLeft w:val="0"/>
      <w:marRight w:val="0"/>
      <w:marTop w:val="0"/>
      <w:marBottom w:val="0"/>
      <w:divBdr>
        <w:top w:val="none" w:sz="0" w:space="0" w:color="auto"/>
        <w:left w:val="none" w:sz="0" w:space="0" w:color="auto"/>
        <w:bottom w:val="none" w:sz="0" w:space="0" w:color="auto"/>
        <w:right w:val="none" w:sz="0" w:space="0" w:color="auto"/>
      </w:divBdr>
    </w:div>
    <w:div w:id="1537425156">
      <w:bodyDiv w:val="1"/>
      <w:marLeft w:val="0"/>
      <w:marRight w:val="0"/>
      <w:marTop w:val="0"/>
      <w:marBottom w:val="0"/>
      <w:divBdr>
        <w:top w:val="none" w:sz="0" w:space="0" w:color="auto"/>
        <w:left w:val="none" w:sz="0" w:space="0" w:color="auto"/>
        <w:bottom w:val="none" w:sz="0" w:space="0" w:color="auto"/>
        <w:right w:val="none" w:sz="0" w:space="0" w:color="auto"/>
      </w:divBdr>
    </w:div>
    <w:div w:id="1725913219">
      <w:bodyDiv w:val="1"/>
      <w:marLeft w:val="0"/>
      <w:marRight w:val="0"/>
      <w:marTop w:val="0"/>
      <w:marBottom w:val="0"/>
      <w:divBdr>
        <w:top w:val="none" w:sz="0" w:space="0" w:color="auto"/>
        <w:left w:val="none" w:sz="0" w:space="0" w:color="auto"/>
        <w:bottom w:val="none" w:sz="0" w:space="0" w:color="auto"/>
        <w:right w:val="none" w:sz="0" w:space="0" w:color="auto"/>
      </w:divBdr>
    </w:div>
    <w:div w:id="18075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14387</CharactersWithSpaces>
  <SharedDoc>false</SharedDoc>
  <HLinks>
    <vt:vector size="6" baseType="variant">
      <vt:variant>
        <vt:i4>6291477</vt:i4>
      </vt:variant>
      <vt:variant>
        <vt:i4>0</vt:i4>
      </vt:variant>
      <vt:variant>
        <vt:i4>0</vt:i4>
      </vt:variant>
      <vt:variant>
        <vt:i4>5</vt:i4>
      </vt:variant>
      <vt:variant>
        <vt:lpwstr>http://www.surreycc.gov.uk/sccwebsite/sccwspages.nsf/LookupWebPagesByTITLE_RTF/House+style?opendocument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dc:description/>
  <cp:lastModifiedBy>Caroline Price</cp:lastModifiedBy>
  <cp:revision>2</cp:revision>
  <cp:lastPrinted>2022-08-26T16:00:00Z</cp:lastPrinted>
  <dcterms:created xsi:type="dcterms:W3CDTF">2022-08-30T11:34:00Z</dcterms:created>
  <dcterms:modified xsi:type="dcterms:W3CDTF">2022-08-30T11:34:00Z</dcterms:modified>
</cp:coreProperties>
</file>