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566B" w14:textId="1B22376E" w:rsidR="00261DF1" w:rsidRDefault="00961B7D" w:rsidP="00CD40A2">
      <w:pPr>
        <w:jc w:val="center"/>
      </w:pPr>
      <w:r>
        <w:rPr>
          <w:noProof/>
        </w:rPr>
        <w:drawing>
          <wp:inline distT="0" distB="0" distL="0" distR="0" wp14:anchorId="274EA9B8" wp14:editId="3F8D85AB">
            <wp:extent cx="2967990" cy="891778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19" cy="9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4027" w14:textId="002A5A66" w:rsidR="00DC52BC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sz w:val="48"/>
          <w:szCs w:val="48"/>
          <w:lang w:eastAsia="en-GB"/>
        </w:rPr>
        <w:t>Surrey Hills Area of Outstanding Natural Beauty (AONB) Board</w:t>
      </w:r>
    </w:p>
    <w:p w14:paraId="73DAB113" w14:textId="27839C10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B8A7449" w14:textId="2C6C6FAB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Notice of Meeting</w:t>
      </w:r>
    </w:p>
    <w:p w14:paraId="5704B774" w14:textId="6AFED027" w:rsidR="000B7DC6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59"/>
        <w:gridCol w:w="3839"/>
      </w:tblGrid>
      <w:tr w:rsidR="000B7DC6" w14:paraId="3A44E00F" w14:textId="77777777" w:rsidTr="00F53C8D">
        <w:tc>
          <w:tcPr>
            <w:tcW w:w="3005" w:type="dxa"/>
            <w:shd w:val="clear" w:color="auto" w:fill="D9D9D9" w:themeFill="background1" w:themeFillShade="D9"/>
          </w:tcPr>
          <w:p w14:paraId="5348B9C7" w14:textId="5D2E1C74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Date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80BEC73" w14:textId="6580D2E1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Venue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C7AB37E" w14:textId="1F46AF32" w:rsidR="000B7DC6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Contact</w:t>
            </w:r>
          </w:p>
        </w:tc>
      </w:tr>
      <w:tr w:rsidR="000B7DC6" w:rsidRPr="00F53C8D" w14:paraId="5D06FC87" w14:textId="77777777" w:rsidTr="000B7DC6">
        <w:tc>
          <w:tcPr>
            <w:tcW w:w="3005" w:type="dxa"/>
          </w:tcPr>
          <w:p w14:paraId="1528ECFD" w14:textId="32B9237F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3937D55" w14:textId="7B6EDB8A" w:rsidR="000B7DC6" w:rsidRPr="00F53C8D" w:rsidRDefault="00E007F1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 March 2022</w:t>
            </w:r>
          </w:p>
          <w:p w14:paraId="2601C1DE" w14:textId="78210436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3C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@ 13:30</w:t>
            </w:r>
          </w:p>
          <w:p w14:paraId="3A7BED99" w14:textId="70129D49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7DDB22AA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6A6DA65" w14:textId="77777777" w:rsidR="00383F03" w:rsidRDefault="00E007F1" w:rsidP="00E007F1">
            <w:pPr>
              <w:ind w:left="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07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High Ashurst Outdoor Education Centre, </w:t>
            </w:r>
            <w:r w:rsidRPr="00E007F1">
              <w:rPr>
                <w:rFonts w:ascii="Arial" w:hAnsi="Arial" w:cs="Arial"/>
                <w:b/>
                <w:bCs/>
                <w:sz w:val="24"/>
                <w:szCs w:val="24"/>
              </w:rPr>
              <w:t>Mickleham, Dorking RH5 6DQ</w:t>
            </w:r>
          </w:p>
          <w:p w14:paraId="3F56DA5A" w14:textId="347C110C" w:rsidR="00E007F1" w:rsidRPr="00E007F1" w:rsidRDefault="00E007F1" w:rsidP="00E007F1">
            <w:pPr>
              <w:ind w:left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47F6F57B" w14:textId="77777777" w:rsidR="000B7DC6" w:rsidRPr="00F53C8D" w:rsidRDefault="000B7DC6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8C4EFD" w14:textId="17DF91A7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3C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Andre Ferreira</w:t>
            </w:r>
          </w:p>
          <w:p w14:paraId="6C9BA564" w14:textId="4C4518AD" w:rsidR="00383F03" w:rsidRPr="00F53C8D" w:rsidRDefault="00E243E8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hyperlink r:id="rId6" w:history="1">
              <w:r w:rsidR="00383F03" w:rsidRPr="00F53C8D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andre.ferreira@surreycc.gov.uk</w:t>
              </w:r>
            </w:hyperlink>
          </w:p>
          <w:p w14:paraId="02038B63" w14:textId="62EE5765" w:rsidR="00383F03" w:rsidRPr="00F53C8D" w:rsidRDefault="00383F03" w:rsidP="000B7DC6">
            <w:pPr>
              <w:tabs>
                <w:tab w:val="left" w:pos="3119"/>
              </w:tabs>
              <w:ind w:right="-4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C846167" w14:textId="77777777" w:rsidR="000B7DC6" w:rsidRPr="00F53C8D" w:rsidRDefault="000B7DC6" w:rsidP="000B7DC6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3F03" w14:paraId="23C390FD" w14:textId="77777777" w:rsidTr="00383F03">
        <w:tc>
          <w:tcPr>
            <w:tcW w:w="9016" w:type="dxa"/>
          </w:tcPr>
          <w:p w14:paraId="68D91BE8" w14:textId="000F912C" w:rsidR="00383F03" w:rsidRPr="00F53C8D" w:rsidRDefault="0019125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en-GB"/>
              </w:rPr>
              <w:br w:type="page"/>
            </w:r>
          </w:p>
          <w:p w14:paraId="5066A112" w14:textId="0564575B" w:rsidR="00383F03" w:rsidRPr="00F53C8D" w:rsidRDefault="00C108E8" w:rsidP="00383F0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Members of the public are welcome to attend and observe the proceedings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, but because of Covid and venue restrictions,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numbers will be limited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. Any member of the public who wishes to attend in person, should please contact Andre Ferreira on 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andre.ferreira@surreycc.gov.uk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by the latest </w:t>
            </w:r>
            <w:r w:rsidR="00E00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 February 2022</w:t>
            </w:r>
            <w:r w:rsidR="00383F03"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1E246069" w14:textId="5933924E" w:rsidR="00383F03" w:rsidRPr="00F53C8D" w:rsidRDefault="00383F03" w:rsidP="00383F0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5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Board members and other attendees will receive a separate email with Covid requirements and logistical arrangements.</w:t>
            </w:r>
          </w:p>
          <w:p w14:paraId="04E01649" w14:textId="33FD7954" w:rsidR="00383F03" w:rsidRDefault="00383F03">
            <w:pPr>
              <w:rPr>
                <w:rFonts w:ascii="Arial" w:eastAsia="Times New Roman" w:hAnsi="Arial" w:cs="Arial"/>
                <w:b/>
                <w:szCs w:val="24"/>
                <w:lang w:eastAsia="en-GB"/>
              </w:rPr>
            </w:pPr>
          </w:p>
        </w:tc>
      </w:tr>
    </w:tbl>
    <w:p w14:paraId="1734793F" w14:textId="338D52D8" w:rsidR="00191255" w:rsidRDefault="00191255">
      <w:pPr>
        <w:rPr>
          <w:rFonts w:ascii="Arial" w:eastAsia="Times New Roman" w:hAnsi="Arial" w:cs="Arial"/>
          <w:b/>
          <w:szCs w:val="24"/>
          <w:lang w:eastAsia="en-GB"/>
        </w:rPr>
      </w:pPr>
    </w:p>
    <w:p w14:paraId="399EA574" w14:textId="77777777" w:rsidR="00383F03" w:rsidRDefault="00383F03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 w:type="page"/>
      </w:r>
    </w:p>
    <w:p w14:paraId="010B3450" w14:textId="27E60D2A" w:rsidR="00BE49B9" w:rsidRPr="00F53C8D" w:rsidRDefault="00191255" w:rsidP="00F53C8D">
      <w:pPr>
        <w:tabs>
          <w:tab w:val="left" w:pos="3119"/>
        </w:tabs>
        <w:spacing w:after="0" w:line="240" w:lineRule="auto"/>
        <w:ind w:right="-46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</w:pPr>
      <w:r w:rsidRPr="00F53C8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AONB Board Members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3F48" w:rsidRPr="00F53C8D" w14:paraId="735BCE56" w14:textId="77777777" w:rsidTr="00383F03">
        <w:tc>
          <w:tcPr>
            <w:tcW w:w="4536" w:type="dxa"/>
          </w:tcPr>
          <w:p w14:paraId="1759D0EB" w14:textId="77777777" w:rsidR="002A3F48" w:rsidRPr="00E243E8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CEFA24B" w14:textId="77777777" w:rsidR="002A3F48" w:rsidRPr="00E243E8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243E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Heather Kerswell</w:t>
            </w:r>
          </w:p>
          <w:p w14:paraId="065B016F" w14:textId="77777777" w:rsidR="002A3F48" w:rsidRPr="00E243E8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243E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Independent Chair</w:t>
            </w:r>
          </w:p>
          <w:p w14:paraId="7717C3CB" w14:textId="29C85B15" w:rsidR="002A3F48" w:rsidRPr="00E243E8" w:rsidRDefault="002A3F48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58AB8D7B" w14:textId="77777777" w:rsidR="002A3F48" w:rsidRPr="00F53C8D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5BF34DC" w14:textId="13DB21C7" w:rsidR="002A3F48" w:rsidRPr="00F53C8D" w:rsidRDefault="002A3F4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74E21" w:rsidRPr="00E243E8" w14:paraId="1D13C53F" w14:textId="77777777" w:rsidTr="00F53C8D">
        <w:trPr>
          <w:trHeight w:val="5269"/>
        </w:trPr>
        <w:tc>
          <w:tcPr>
            <w:tcW w:w="4536" w:type="dxa"/>
          </w:tcPr>
          <w:p w14:paraId="4BBE5F82" w14:textId="093ED052" w:rsidR="00AD3E9F" w:rsidRPr="00E243E8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E243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Core Members </w:t>
            </w:r>
          </w:p>
          <w:p w14:paraId="104DC243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Susan Parker</w:t>
            </w:r>
          </w:p>
          <w:p w14:paraId="7B471118" w14:textId="5961FF28" w:rsidR="00383F03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Guildford Borough Council</w:t>
            </w:r>
          </w:p>
          <w:p w14:paraId="46A004B4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Claire Malcomson</w:t>
            </w:r>
          </w:p>
          <w:p w14:paraId="6A0A2AE7" w14:textId="1F8684AA" w:rsidR="00383F03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Mole Valley District Council</w:t>
            </w:r>
          </w:p>
          <w:p w14:paraId="76049227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Rosemary Absalom</w:t>
            </w:r>
          </w:p>
          <w:p w14:paraId="3A3BF61D" w14:textId="069C2D27" w:rsidR="00BC467A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Reigate and Banstead Borough Council</w:t>
            </w:r>
          </w:p>
          <w:p w14:paraId="3480E6F7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Geoffrey Duck</w:t>
            </w:r>
          </w:p>
          <w:p w14:paraId="038A1ACB" w14:textId="307CD7E8" w:rsidR="00BC467A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Tandridge District Council</w:t>
            </w:r>
          </w:p>
          <w:p w14:paraId="609D6B5F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Ruth Reed</w:t>
            </w:r>
          </w:p>
          <w:p w14:paraId="05A62A9A" w14:textId="4073B599" w:rsidR="00BC467A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Waverley Borough Council</w:t>
            </w:r>
          </w:p>
          <w:p w14:paraId="65F7BF63" w14:textId="27D76D8A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Councillor Marisa Heath</w:t>
            </w:r>
          </w:p>
          <w:p w14:paraId="3B8C29F9" w14:textId="320A9203" w:rsidR="00BC467A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Surrey County Council</w:t>
            </w:r>
          </w:p>
          <w:p w14:paraId="09829197" w14:textId="0C31DA1D" w:rsidR="00264158" w:rsidRPr="00E243E8" w:rsidRDefault="003F0BF3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Stephen Rudd</w:t>
            </w:r>
          </w:p>
          <w:p w14:paraId="3FA27682" w14:textId="5A90585A" w:rsidR="00BC467A" w:rsidRPr="00E243E8" w:rsidRDefault="00264158" w:rsidP="00264158">
            <w:pPr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Natural England</w:t>
            </w:r>
          </w:p>
          <w:p w14:paraId="3E8B077C" w14:textId="77777777" w:rsidR="00264158" w:rsidRPr="00E243E8" w:rsidRDefault="00264158" w:rsidP="002641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Stephanie Fudge</w:t>
            </w:r>
          </w:p>
          <w:p w14:paraId="4B91BCD9" w14:textId="66499444" w:rsidR="00274E21" w:rsidRPr="00E243E8" w:rsidRDefault="00264158" w:rsidP="00264158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The National Trust</w:t>
            </w:r>
          </w:p>
          <w:p w14:paraId="2A5534C1" w14:textId="28C5E93E" w:rsidR="00274E21" w:rsidRPr="00E243E8" w:rsidRDefault="00274E21" w:rsidP="00274E21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20" w:type="dxa"/>
          </w:tcPr>
          <w:p w14:paraId="2A2FBD05" w14:textId="49CA9B80" w:rsidR="00AD3E9F" w:rsidRPr="00E243E8" w:rsidRDefault="00264158" w:rsidP="007E6AC9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E243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Delivery Partners</w:t>
            </w:r>
          </w:p>
          <w:p w14:paraId="5BA96758" w14:textId="7D5412C4" w:rsidR="00264158" w:rsidRPr="00E243E8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Simon Whalley </w:t>
            </w:r>
          </w:p>
          <w:p w14:paraId="3FF81E39" w14:textId="6E9A57AC" w:rsidR="00AF5F3A" w:rsidRPr="00E243E8" w:rsidRDefault="00264158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 xml:space="preserve">Surrey Hills Enterprises Community Interest Company </w:t>
            </w:r>
          </w:p>
          <w:p w14:paraId="55B36E19" w14:textId="45EBEA63" w:rsidR="00264158" w:rsidRPr="00E243E8" w:rsidRDefault="00AF5F3A" w:rsidP="00AF5F3A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Gordon Jackson</w:t>
            </w:r>
            <w:r w:rsidR="00264158"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51535BF" w14:textId="3CF476D7" w:rsidR="00A34258" w:rsidRPr="00E243E8" w:rsidRDefault="00264158" w:rsidP="0026415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>Surrey Hills Society</w:t>
            </w:r>
            <w:r w:rsidR="007856D8" w:rsidRPr="00E243E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Surrey Hills Trust Fund</w:t>
            </w:r>
          </w:p>
          <w:p w14:paraId="1D1B7686" w14:textId="77777777" w:rsidR="000A6A88" w:rsidRPr="00E243E8" w:rsidRDefault="000A6A88" w:rsidP="00264158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81C951A" w14:textId="77777777" w:rsidR="00BC467A" w:rsidRPr="00E243E8" w:rsidRDefault="00A34258" w:rsidP="0026415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Advisory Members</w:t>
            </w:r>
          </w:p>
          <w:p w14:paraId="79B4C411" w14:textId="1FBF0894" w:rsidR="00264158" w:rsidRPr="00E243E8" w:rsidRDefault="00C14B84" w:rsidP="00264158">
            <w:pPr>
              <w:pStyle w:val="NoSpacing"/>
              <w:rPr>
                <w:rFonts w:ascii="Arial" w:hAnsi="Arial" w:cs="Arial"/>
                <w:b/>
                <w:bCs/>
                <w:color w:val="5B9BD5" w:themeColor="accent1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Mike Waite</w:t>
            </w:r>
          </w:p>
          <w:p w14:paraId="26D2BDFB" w14:textId="1B90C576" w:rsidR="00264158" w:rsidRPr="00E243E8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>Surrey Wildlife Trust</w:t>
            </w:r>
          </w:p>
          <w:p w14:paraId="7DCF1F1F" w14:textId="44B2C20E" w:rsidR="00264158" w:rsidRPr="00E243E8" w:rsidRDefault="00770243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Romy Jackson</w:t>
            </w:r>
          </w:p>
          <w:p w14:paraId="3AAD7C70" w14:textId="32225FAA" w:rsidR="00BC467A" w:rsidRPr="00E243E8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>National Farmers Union</w:t>
            </w:r>
          </w:p>
          <w:p w14:paraId="5B2CB926" w14:textId="77777777" w:rsidR="00264158" w:rsidRPr="00E243E8" w:rsidRDefault="00264158" w:rsidP="00264158">
            <w:pPr>
              <w:tabs>
                <w:tab w:val="left" w:pos="3119"/>
              </w:tabs>
              <w:ind w:right="-46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Kristina Kenworthy</w:t>
            </w: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DE9D968" w14:textId="6BBCD219" w:rsidR="00264158" w:rsidRPr="00E243E8" w:rsidRDefault="00264158" w:rsidP="00264158">
            <w:pPr>
              <w:tabs>
                <w:tab w:val="left" w:pos="3119"/>
              </w:tabs>
              <w:ind w:right="-4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  <w:lang w:eastAsia="en-GB"/>
              </w:rPr>
              <w:t xml:space="preserve">Campaign to Protect Rural England                                                                                                                                                       </w:t>
            </w:r>
          </w:p>
          <w:p w14:paraId="4B50F920" w14:textId="4A1AF003" w:rsidR="003E499C" w:rsidRPr="00E243E8" w:rsidRDefault="00AA4753" w:rsidP="003E499C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Hlk74138245"/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Lisa Creaye-Griffin</w:t>
            </w:r>
          </w:p>
          <w:p w14:paraId="3635E855" w14:textId="45D50503" w:rsidR="00BC467A" w:rsidRPr="00E243E8" w:rsidRDefault="003E499C" w:rsidP="003E49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Country Land and Business Association</w:t>
            </w:r>
          </w:p>
          <w:p w14:paraId="2D055B2D" w14:textId="4BFC3AFA" w:rsidR="00AF5F3A" w:rsidRPr="00E243E8" w:rsidRDefault="00AF5F3A" w:rsidP="003E499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43E8">
              <w:rPr>
                <w:rFonts w:ascii="Arial" w:hAnsi="Arial" w:cs="Arial"/>
                <w:b/>
                <w:bCs/>
                <w:sz w:val="24"/>
                <w:szCs w:val="24"/>
              </w:rPr>
              <w:t>Liz Cutter</w:t>
            </w:r>
          </w:p>
          <w:p w14:paraId="11CAAF09" w14:textId="115D3846" w:rsidR="00B71324" w:rsidRPr="00E243E8" w:rsidRDefault="00AF5F3A" w:rsidP="003E499C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sz w:val="24"/>
                <w:szCs w:val="24"/>
              </w:rPr>
              <w:t>Surrey Association of Local Councils</w:t>
            </w:r>
          </w:p>
          <w:p w14:paraId="2126B54F" w14:textId="77777777" w:rsidR="00383F03" w:rsidRPr="00E243E8" w:rsidRDefault="00383F03" w:rsidP="003E499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14:paraId="0BCB3267" w14:textId="0979CFD4" w:rsidR="00B71324" w:rsidRPr="00E243E8" w:rsidRDefault="00B71324" w:rsidP="003E499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E243E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Observer</w:t>
            </w:r>
          </w:p>
          <w:bookmarkEnd w:id="0"/>
          <w:p w14:paraId="7971A262" w14:textId="346E42A5" w:rsidR="00DF295A" w:rsidRPr="00E243E8" w:rsidRDefault="00F06952" w:rsidP="000352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Ali Clarke</w:t>
            </w:r>
          </w:p>
          <w:p w14:paraId="21D5AB27" w14:textId="63D8634F" w:rsidR="00805775" w:rsidRPr="00E243E8" w:rsidRDefault="00035270" w:rsidP="002C6435">
            <w:pPr>
              <w:pStyle w:val="NoSpacing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E243E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Surrey </w:t>
            </w:r>
            <w:r w:rsidR="00383F03" w:rsidRPr="00E243E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Hills </w:t>
            </w:r>
            <w:r w:rsidRPr="00E243E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Arts</w:t>
            </w:r>
          </w:p>
        </w:tc>
      </w:tr>
    </w:tbl>
    <w:p w14:paraId="6F97C246" w14:textId="123A92E3" w:rsidR="00274E21" w:rsidRPr="00E243E8" w:rsidRDefault="00D71ABF" w:rsidP="00D71A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Agenda</w:t>
      </w:r>
    </w:p>
    <w:p w14:paraId="222E3B51" w14:textId="1024B3C0" w:rsidR="00D71ABF" w:rsidRPr="00E243E8" w:rsidRDefault="00E20279" w:rsidP="00E2027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Apologies for Absence</w:t>
      </w:r>
      <w:r w:rsidR="00DC52BC" w:rsidRPr="00E243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1B8FFD" w14:textId="77777777" w:rsidR="007923C1" w:rsidRPr="00E243E8" w:rsidRDefault="007923C1" w:rsidP="007923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060E97" w14:textId="6EF1FAFD" w:rsidR="00D71ABF" w:rsidRPr="00E243E8" w:rsidRDefault="00047E8B" w:rsidP="00D71A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197C0193" w14:textId="77777777" w:rsidR="00696AA8" w:rsidRPr="00E243E8" w:rsidRDefault="00696AA8" w:rsidP="00696AA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906112" w14:textId="7AB1E60F" w:rsidR="00D71ABF" w:rsidRPr="00E243E8" w:rsidRDefault="00047E8B" w:rsidP="000B09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Chair’s Welcome and Announcements</w:t>
      </w:r>
      <w:r w:rsidR="003F0BF3" w:rsidRPr="00E243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D3C6E9" w14:textId="77777777" w:rsidR="00072BC1" w:rsidRPr="00E243E8" w:rsidRDefault="00072BC1" w:rsidP="00072B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F0F956" w14:textId="68C343D5" w:rsidR="00D71ABF" w:rsidRPr="00E243E8" w:rsidRDefault="00D71ABF" w:rsidP="00C24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Minutes of the previous meeting</w:t>
      </w:r>
    </w:p>
    <w:p w14:paraId="0B202B2F" w14:textId="77777777" w:rsidR="00047E8B" w:rsidRPr="00E243E8" w:rsidRDefault="00047E8B" w:rsidP="00047E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7604F6D" w14:textId="05453372" w:rsidR="00047E8B" w:rsidRPr="00E243E8" w:rsidRDefault="00047E8B" w:rsidP="00047E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 xml:space="preserve">Public questions </w:t>
      </w:r>
      <w:r w:rsidRPr="00E243E8">
        <w:rPr>
          <w:rFonts w:ascii="Arial" w:hAnsi="Arial" w:cs="Arial"/>
        </w:rPr>
        <w:t>(Deadline for submissions: 2</w:t>
      </w:r>
      <w:r w:rsidR="00E007F1" w:rsidRPr="00E243E8">
        <w:rPr>
          <w:rFonts w:ascii="Arial" w:hAnsi="Arial" w:cs="Arial"/>
        </w:rPr>
        <w:t>3 February 2022</w:t>
      </w:r>
      <w:r w:rsidRPr="00E243E8">
        <w:rPr>
          <w:rFonts w:ascii="Arial" w:hAnsi="Arial" w:cs="Arial"/>
        </w:rPr>
        <w:t xml:space="preserve">) </w:t>
      </w:r>
    </w:p>
    <w:p w14:paraId="29DA566A" w14:textId="77777777" w:rsidR="00344DC8" w:rsidRPr="00E243E8" w:rsidRDefault="00344DC8" w:rsidP="00344DC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AD35E6D" w14:textId="779545FC" w:rsidR="00344DC8" w:rsidRPr="00E243E8" w:rsidRDefault="00344DC8" w:rsidP="00047E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 xml:space="preserve">Presentation </w:t>
      </w:r>
      <w:r w:rsidR="00072BC1" w:rsidRPr="00E243E8">
        <w:rPr>
          <w:rFonts w:ascii="Arial" w:hAnsi="Arial" w:cs="Arial"/>
          <w:b/>
          <w:bCs/>
          <w:sz w:val="24"/>
          <w:szCs w:val="24"/>
        </w:rPr>
        <w:t xml:space="preserve">by </w:t>
      </w:r>
      <w:r w:rsidRPr="00E243E8">
        <w:rPr>
          <w:rFonts w:ascii="Arial" w:hAnsi="Arial" w:cs="Arial"/>
          <w:b/>
          <w:bCs/>
          <w:sz w:val="24"/>
          <w:szCs w:val="24"/>
        </w:rPr>
        <w:t>High Ashurst</w:t>
      </w:r>
      <w:r w:rsidR="00770243" w:rsidRPr="00E243E8">
        <w:rPr>
          <w:rFonts w:ascii="Arial" w:hAnsi="Arial" w:cs="Arial"/>
          <w:b/>
          <w:bCs/>
          <w:sz w:val="24"/>
          <w:szCs w:val="24"/>
        </w:rPr>
        <w:t xml:space="preserve"> Outdoor Education Centre</w:t>
      </w:r>
    </w:p>
    <w:p w14:paraId="7EBD06C8" w14:textId="77777777" w:rsidR="00517A07" w:rsidRPr="00E243E8" w:rsidRDefault="00517A07" w:rsidP="00517A0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81465A" w14:textId="77777777" w:rsidR="00154331" w:rsidRPr="00E243E8" w:rsidRDefault="00517A07" w:rsidP="00517A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43E8">
        <w:rPr>
          <w:rFonts w:ascii="Arial" w:hAnsi="Arial" w:cs="Arial"/>
          <w:b/>
          <w:bCs/>
          <w:sz w:val="24"/>
          <w:szCs w:val="24"/>
        </w:rPr>
        <w:t>AONB Boundary Extension Project</w:t>
      </w:r>
    </w:p>
    <w:p w14:paraId="4874B3E6" w14:textId="77777777" w:rsidR="00154331" w:rsidRPr="00154331" w:rsidRDefault="00154331" w:rsidP="00154331">
      <w:pPr>
        <w:pStyle w:val="ListParagraph"/>
        <w:rPr>
          <w:rFonts w:eastAsia="Times New Roman"/>
        </w:rPr>
      </w:pPr>
    </w:p>
    <w:p w14:paraId="6A2241E9" w14:textId="049B9D13" w:rsidR="00517A07" w:rsidRPr="003F0BF3" w:rsidRDefault="00154331" w:rsidP="00517A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F0BF3">
        <w:rPr>
          <w:rFonts w:ascii="Arial" w:eastAsia="Times New Roman" w:hAnsi="Arial" w:cs="Arial"/>
          <w:b/>
          <w:bCs/>
          <w:sz w:val="24"/>
          <w:szCs w:val="24"/>
        </w:rPr>
        <w:t xml:space="preserve">Surrey Futures </w:t>
      </w:r>
      <w:r w:rsidR="003F0BF3" w:rsidRPr="003F0BF3">
        <w:rPr>
          <w:rFonts w:ascii="Arial" w:eastAsia="Times New Roman" w:hAnsi="Arial" w:cs="Arial"/>
          <w:b/>
          <w:bCs/>
          <w:sz w:val="24"/>
          <w:szCs w:val="24"/>
        </w:rPr>
        <w:t xml:space="preserve">Consultation: </w:t>
      </w:r>
      <w:r w:rsidRPr="003F0BF3">
        <w:rPr>
          <w:rFonts w:ascii="Arial" w:eastAsia="Times New Roman" w:hAnsi="Arial" w:cs="Arial"/>
          <w:b/>
          <w:bCs/>
          <w:sz w:val="24"/>
          <w:szCs w:val="24"/>
        </w:rPr>
        <w:t>Surrey 2050 Place Ambition</w:t>
      </w:r>
    </w:p>
    <w:p w14:paraId="68F95312" w14:textId="77777777" w:rsidR="00154331" w:rsidRPr="00154331" w:rsidRDefault="00154331" w:rsidP="0015433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76FFC0" w14:textId="77777777" w:rsidR="00383F03" w:rsidRPr="00F53C8D" w:rsidRDefault="006C64FA" w:rsidP="00383F0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53C8D">
        <w:rPr>
          <w:rFonts w:ascii="Arial" w:hAnsi="Arial" w:cs="Arial"/>
          <w:b/>
          <w:bCs/>
          <w:sz w:val="24"/>
          <w:szCs w:val="24"/>
        </w:rPr>
        <w:t xml:space="preserve">AONB Management Plan (2020 – 2025) </w:t>
      </w:r>
      <w:r w:rsidR="00773F2E" w:rsidRPr="00F53C8D">
        <w:rPr>
          <w:rFonts w:ascii="Arial" w:hAnsi="Arial" w:cs="Arial"/>
          <w:b/>
          <w:bCs/>
          <w:sz w:val="24"/>
          <w:szCs w:val="24"/>
        </w:rPr>
        <w:t xml:space="preserve">Monitoring </w:t>
      </w:r>
      <w:r w:rsidRPr="00F53C8D">
        <w:rPr>
          <w:rFonts w:ascii="Arial" w:hAnsi="Arial" w:cs="Arial"/>
          <w:b/>
          <w:bCs/>
          <w:sz w:val="24"/>
          <w:szCs w:val="24"/>
        </w:rPr>
        <w:t>Repor</w:t>
      </w:r>
      <w:r w:rsidR="00D71ABF" w:rsidRPr="00F53C8D">
        <w:rPr>
          <w:rFonts w:ascii="Arial" w:hAnsi="Arial" w:cs="Arial"/>
          <w:b/>
          <w:bCs/>
          <w:sz w:val="24"/>
          <w:szCs w:val="24"/>
        </w:rPr>
        <w:t>t</w:t>
      </w:r>
    </w:p>
    <w:p w14:paraId="2E3E3B79" w14:textId="77777777" w:rsidR="00383F03" w:rsidRPr="00F53C8D" w:rsidRDefault="00383F03" w:rsidP="00383F0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4C4D4E3" w14:textId="581BDAA7" w:rsidR="007E1890" w:rsidRPr="00F53C8D" w:rsidRDefault="00E007F1" w:rsidP="00383F0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the next meeting</w:t>
      </w:r>
    </w:p>
    <w:sectPr w:rsidR="007E1890" w:rsidRPr="00F53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DDA"/>
    <w:multiLevelType w:val="hybridMultilevel"/>
    <w:tmpl w:val="902A2B22"/>
    <w:lvl w:ilvl="0" w:tplc="896C5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0078"/>
    <w:multiLevelType w:val="hybridMultilevel"/>
    <w:tmpl w:val="EE92E00C"/>
    <w:lvl w:ilvl="0" w:tplc="182831E8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E14076"/>
    <w:multiLevelType w:val="hybridMultilevel"/>
    <w:tmpl w:val="DC10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155"/>
    <w:multiLevelType w:val="hybridMultilevel"/>
    <w:tmpl w:val="0E1A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776B"/>
    <w:multiLevelType w:val="hybridMultilevel"/>
    <w:tmpl w:val="04B8570A"/>
    <w:lvl w:ilvl="0" w:tplc="9244CC0A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72"/>
    <w:rsid w:val="00022496"/>
    <w:rsid w:val="0003168F"/>
    <w:rsid w:val="00035270"/>
    <w:rsid w:val="00047E8B"/>
    <w:rsid w:val="00072BC1"/>
    <w:rsid w:val="000A6A88"/>
    <w:rsid w:val="000B7DC6"/>
    <w:rsid w:val="000C45C7"/>
    <w:rsid w:val="000F0F80"/>
    <w:rsid w:val="001368E0"/>
    <w:rsid w:val="001438FE"/>
    <w:rsid w:val="00154331"/>
    <w:rsid w:val="001647EC"/>
    <w:rsid w:val="00191255"/>
    <w:rsid w:val="00204DAF"/>
    <w:rsid w:val="0021353E"/>
    <w:rsid w:val="002332E9"/>
    <w:rsid w:val="002439F5"/>
    <w:rsid w:val="00261DF1"/>
    <w:rsid w:val="00264158"/>
    <w:rsid w:val="00271163"/>
    <w:rsid w:val="00274E21"/>
    <w:rsid w:val="0028406D"/>
    <w:rsid w:val="002A34C0"/>
    <w:rsid w:val="002A3F48"/>
    <w:rsid w:val="002B0A4A"/>
    <w:rsid w:val="002C6435"/>
    <w:rsid w:val="003051CB"/>
    <w:rsid w:val="0032145A"/>
    <w:rsid w:val="0033484F"/>
    <w:rsid w:val="00340EC5"/>
    <w:rsid w:val="00344DC8"/>
    <w:rsid w:val="00383F03"/>
    <w:rsid w:val="00385DE0"/>
    <w:rsid w:val="003902AC"/>
    <w:rsid w:val="003B3A8B"/>
    <w:rsid w:val="003C5D54"/>
    <w:rsid w:val="003E499C"/>
    <w:rsid w:val="003F0BF3"/>
    <w:rsid w:val="00412EB8"/>
    <w:rsid w:val="004213D1"/>
    <w:rsid w:val="00452C41"/>
    <w:rsid w:val="004A0183"/>
    <w:rsid w:val="004E214C"/>
    <w:rsid w:val="00517A07"/>
    <w:rsid w:val="005779BB"/>
    <w:rsid w:val="00582A46"/>
    <w:rsid w:val="00584D2D"/>
    <w:rsid w:val="005877C7"/>
    <w:rsid w:val="005A32A9"/>
    <w:rsid w:val="00610587"/>
    <w:rsid w:val="006110C6"/>
    <w:rsid w:val="00623778"/>
    <w:rsid w:val="00640837"/>
    <w:rsid w:val="00661D67"/>
    <w:rsid w:val="00696AA8"/>
    <w:rsid w:val="006A14EE"/>
    <w:rsid w:val="006B05D1"/>
    <w:rsid w:val="006C64FA"/>
    <w:rsid w:val="006F0F4A"/>
    <w:rsid w:val="007172EF"/>
    <w:rsid w:val="00731246"/>
    <w:rsid w:val="00770243"/>
    <w:rsid w:val="00773F2E"/>
    <w:rsid w:val="007856D8"/>
    <w:rsid w:val="007923C1"/>
    <w:rsid w:val="0079682B"/>
    <w:rsid w:val="007B03F6"/>
    <w:rsid w:val="007B19AA"/>
    <w:rsid w:val="007E1890"/>
    <w:rsid w:val="007E6AC9"/>
    <w:rsid w:val="00805775"/>
    <w:rsid w:val="00813223"/>
    <w:rsid w:val="0081634F"/>
    <w:rsid w:val="008453C5"/>
    <w:rsid w:val="008673CD"/>
    <w:rsid w:val="008D542E"/>
    <w:rsid w:val="0090056B"/>
    <w:rsid w:val="00934C7A"/>
    <w:rsid w:val="00961B7D"/>
    <w:rsid w:val="00965780"/>
    <w:rsid w:val="00987721"/>
    <w:rsid w:val="009B5024"/>
    <w:rsid w:val="009D4081"/>
    <w:rsid w:val="00A105D5"/>
    <w:rsid w:val="00A1394B"/>
    <w:rsid w:val="00A335B8"/>
    <w:rsid w:val="00A34258"/>
    <w:rsid w:val="00A45E0A"/>
    <w:rsid w:val="00A6582B"/>
    <w:rsid w:val="00A93972"/>
    <w:rsid w:val="00AA4753"/>
    <w:rsid w:val="00AC46A1"/>
    <w:rsid w:val="00AD3E9F"/>
    <w:rsid w:val="00AF5F3A"/>
    <w:rsid w:val="00B41329"/>
    <w:rsid w:val="00B71324"/>
    <w:rsid w:val="00BC467A"/>
    <w:rsid w:val="00BE15E7"/>
    <w:rsid w:val="00BE49B9"/>
    <w:rsid w:val="00BE5938"/>
    <w:rsid w:val="00C108E8"/>
    <w:rsid w:val="00C14B84"/>
    <w:rsid w:val="00C64750"/>
    <w:rsid w:val="00C84C2D"/>
    <w:rsid w:val="00CD40A2"/>
    <w:rsid w:val="00CE292E"/>
    <w:rsid w:val="00D01A0B"/>
    <w:rsid w:val="00D109AB"/>
    <w:rsid w:val="00D51D2D"/>
    <w:rsid w:val="00D57D14"/>
    <w:rsid w:val="00D71ABF"/>
    <w:rsid w:val="00D751EF"/>
    <w:rsid w:val="00DA635A"/>
    <w:rsid w:val="00DC52BC"/>
    <w:rsid w:val="00DF295A"/>
    <w:rsid w:val="00E007F1"/>
    <w:rsid w:val="00E060DF"/>
    <w:rsid w:val="00E20279"/>
    <w:rsid w:val="00E243E8"/>
    <w:rsid w:val="00E57509"/>
    <w:rsid w:val="00E6182C"/>
    <w:rsid w:val="00E93106"/>
    <w:rsid w:val="00ED0B83"/>
    <w:rsid w:val="00EF5886"/>
    <w:rsid w:val="00F06952"/>
    <w:rsid w:val="00F349CB"/>
    <w:rsid w:val="00F53C8D"/>
    <w:rsid w:val="00F5688A"/>
    <w:rsid w:val="00FE15B7"/>
    <w:rsid w:val="00FE1E10"/>
    <w:rsid w:val="00FE6591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7C68"/>
  <w15:chartTrackingRefBased/>
  <w15:docId w15:val="{DFAD68B0-725A-4687-B9CA-AFE8E147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778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23778"/>
    <w:rPr>
      <w:rFonts w:ascii="Arial" w:eastAsia="Times New Roman" w:hAnsi="Arial" w:cs="Times New Roman"/>
      <w:szCs w:val="20"/>
      <w:lang w:eastAsia="en-GB"/>
    </w:rPr>
  </w:style>
  <w:style w:type="paragraph" w:customStyle="1" w:styleId="Default">
    <w:name w:val="Default"/>
    <w:rsid w:val="0062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6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.ferreira@surreyc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Christopher</dc:creator>
  <cp:keywords/>
  <dc:description/>
  <cp:lastModifiedBy>Andre Ferreira</cp:lastModifiedBy>
  <cp:revision>9</cp:revision>
  <dcterms:created xsi:type="dcterms:W3CDTF">2022-02-07T14:12:00Z</dcterms:created>
  <dcterms:modified xsi:type="dcterms:W3CDTF">2022-02-18T08:07:00Z</dcterms:modified>
</cp:coreProperties>
</file>